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65" w:rsidRPr="001D1350" w:rsidRDefault="008E4565" w:rsidP="008E4565">
      <w:pPr>
        <w:pStyle w:val="11"/>
        <w:spacing w:before="45" w:line="278" w:lineRule="auto"/>
        <w:ind w:firstLine="1"/>
        <w:rPr>
          <w:lang w:val="ru-RU"/>
        </w:rPr>
      </w:pPr>
      <w:bookmarkStart w:id="0" w:name="_GoBack"/>
      <w:bookmarkEnd w:id="0"/>
      <w:r w:rsidRPr="001D1350">
        <w:rPr>
          <w:lang w:val="ru-RU"/>
        </w:rPr>
        <w:t>Перечень дополнительных показателей самообследования муниципального бюджетного общеобразовательного учреждения муниципального образования город Краснодар</w:t>
      </w:r>
    </w:p>
    <w:p w:rsidR="008E4565" w:rsidRPr="008E4565" w:rsidRDefault="008E4565" w:rsidP="008E4565">
      <w:pPr>
        <w:spacing w:before="3"/>
        <w:ind w:left="2076" w:right="2076"/>
        <w:jc w:val="center"/>
        <w:rPr>
          <w:b/>
          <w:sz w:val="28"/>
          <w:szCs w:val="28"/>
          <w:lang w:val="ru-RU"/>
        </w:rPr>
      </w:pPr>
      <w:r w:rsidRPr="001D1350">
        <w:rPr>
          <w:b/>
          <w:sz w:val="28"/>
          <w:szCs w:val="28"/>
          <w:lang w:val="ru-RU"/>
        </w:rPr>
        <w:t xml:space="preserve">средней общеобразовательной школы № </w:t>
      </w:r>
      <w:r w:rsidRPr="008E4565">
        <w:rPr>
          <w:b/>
          <w:sz w:val="28"/>
          <w:szCs w:val="28"/>
          <w:lang w:val="ru-RU"/>
        </w:rPr>
        <w:t>49</w:t>
      </w:r>
    </w:p>
    <w:p w:rsidR="008E4565" w:rsidRPr="001D1350" w:rsidRDefault="008E4565" w:rsidP="008E4565">
      <w:pPr>
        <w:jc w:val="center"/>
        <w:rPr>
          <w:b/>
          <w:sz w:val="28"/>
          <w:szCs w:val="28"/>
          <w:lang w:val="ru-RU" w:eastAsia="ru-RU"/>
        </w:rPr>
      </w:pPr>
      <w:r w:rsidRPr="001D1350">
        <w:rPr>
          <w:b/>
          <w:sz w:val="28"/>
          <w:szCs w:val="28"/>
          <w:lang w:val="ru-RU" w:eastAsia="ru-RU"/>
        </w:rPr>
        <w:t>имени Героя Советского Союза Михаила Вишневского</w:t>
      </w:r>
    </w:p>
    <w:p w:rsidR="008E4565" w:rsidRPr="008E4565" w:rsidRDefault="008E4565" w:rsidP="008E4565">
      <w:pPr>
        <w:spacing w:before="100" w:beforeAutospacing="1" w:after="100" w:afterAutospacing="1"/>
        <w:jc w:val="center"/>
        <w:rPr>
          <w:b/>
          <w:sz w:val="28"/>
          <w:szCs w:val="28"/>
          <w:lang w:val="ru-RU" w:eastAsia="ru-RU"/>
        </w:rPr>
      </w:pPr>
      <w:r w:rsidRPr="008E4565">
        <w:rPr>
          <w:b/>
          <w:sz w:val="28"/>
          <w:szCs w:val="28"/>
          <w:lang w:eastAsia="ru-RU"/>
        </w:rPr>
        <w:t>(</w:t>
      </w:r>
      <w:proofErr w:type="spellStart"/>
      <w:proofErr w:type="gramStart"/>
      <w:r w:rsidRPr="008E4565">
        <w:rPr>
          <w:b/>
          <w:sz w:val="28"/>
          <w:szCs w:val="28"/>
          <w:lang w:eastAsia="ru-RU"/>
        </w:rPr>
        <w:t>на</w:t>
      </w:r>
      <w:proofErr w:type="spellEnd"/>
      <w:proofErr w:type="gramEnd"/>
      <w:r w:rsidRPr="008E4565">
        <w:rPr>
          <w:b/>
          <w:sz w:val="28"/>
          <w:szCs w:val="28"/>
          <w:lang w:eastAsia="ru-RU"/>
        </w:rPr>
        <w:t xml:space="preserve"> 01.04.2020)</w:t>
      </w:r>
    </w:p>
    <w:p w:rsidR="008E4565" w:rsidRDefault="008E4565" w:rsidP="008E4565">
      <w:pPr>
        <w:pStyle w:val="a3"/>
        <w:spacing w:before="3"/>
        <w:rPr>
          <w:b/>
          <w:sz w:val="26"/>
        </w:rPr>
      </w:pPr>
    </w:p>
    <w:p w:rsidR="008E4565" w:rsidRPr="001D1350" w:rsidRDefault="008E4565" w:rsidP="008E4565">
      <w:pPr>
        <w:pStyle w:val="a5"/>
        <w:numPr>
          <w:ilvl w:val="0"/>
          <w:numId w:val="1"/>
        </w:numPr>
        <w:tabs>
          <w:tab w:val="left" w:pos="1234"/>
        </w:tabs>
        <w:spacing w:before="1" w:line="225" w:lineRule="auto"/>
        <w:ind w:right="111" w:firstLine="720"/>
        <w:jc w:val="both"/>
        <w:rPr>
          <w:sz w:val="28"/>
          <w:lang w:val="ru-RU"/>
        </w:rPr>
      </w:pPr>
      <w:r w:rsidRPr="001D1350">
        <w:rPr>
          <w:sz w:val="28"/>
          <w:lang w:val="ru-RU"/>
        </w:rPr>
        <w:t xml:space="preserve">Доступность взаимодействия с образовательной организацией по </w:t>
      </w:r>
      <w:r w:rsidRPr="001D1350">
        <w:rPr>
          <w:spacing w:val="8"/>
          <w:sz w:val="28"/>
          <w:lang w:val="ru-RU"/>
        </w:rPr>
        <w:t xml:space="preserve">телефону, электронной почте, </w:t>
      </w:r>
      <w:r w:rsidRPr="001D1350">
        <w:rPr>
          <w:sz w:val="28"/>
          <w:lang w:val="ru-RU"/>
        </w:rPr>
        <w:t xml:space="preserve">с </w:t>
      </w:r>
      <w:r w:rsidRPr="001D1350">
        <w:rPr>
          <w:spacing w:val="8"/>
          <w:sz w:val="28"/>
          <w:lang w:val="ru-RU"/>
        </w:rPr>
        <w:t xml:space="preserve">помощью </w:t>
      </w:r>
      <w:r w:rsidRPr="001D1350">
        <w:rPr>
          <w:spacing w:val="10"/>
          <w:sz w:val="28"/>
          <w:lang w:val="ru-RU"/>
        </w:rPr>
        <w:t xml:space="preserve">электронных </w:t>
      </w:r>
      <w:r w:rsidRPr="001D1350">
        <w:rPr>
          <w:spacing w:val="8"/>
          <w:sz w:val="28"/>
          <w:lang w:val="ru-RU"/>
        </w:rPr>
        <w:t xml:space="preserve">сервисов, </w:t>
      </w:r>
      <w:r w:rsidRPr="001D1350">
        <w:rPr>
          <w:sz w:val="28"/>
          <w:lang w:val="ru-RU"/>
        </w:rPr>
        <w:t xml:space="preserve">предоставляемых на официальном сайте организации в сети Интернет, в том </w:t>
      </w:r>
      <w:r w:rsidRPr="001D1350">
        <w:rPr>
          <w:spacing w:val="5"/>
          <w:sz w:val="28"/>
          <w:lang w:val="ru-RU"/>
        </w:rPr>
        <w:t xml:space="preserve">числе наличие </w:t>
      </w:r>
      <w:r w:rsidRPr="001D1350">
        <w:rPr>
          <w:spacing w:val="6"/>
          <w:sz w:val="28"/>
          <w:lang w:val="ru-RU"/>
        </w:rPr>
        <w:t xml:space="preserve">возможности внесения предложений, направленных </w:t>
      </w:r>
      <w:r w:rsidRPr="001D1350">
        <w:rPr>
          <w:spacing w:val="2"/>
          <w:sz w:val="28"/>
          <w:lang w:val="ru-RU"/>
        </w:rPr>
        <w:t xml:space="preserve">на </w:t>
      </w:r>
      <w:r w:rsidRPr="001D1350">
        <w:rPr>
          <w:sz w:val="28"/>
          <w:lang w:val="ru-RU"/>
        </w:rPr>
        <w:t>улучшение работы</w:t>
      </w:r>
      <w:r w:rsidRPr="001D1350">
        <w:rPr>
          <w:spacing w:val="42"/>
          <w:sz w:val="28"/>
          <w:lang w:val="ru-RU"/>
        </w:rPr>
        <w:t xml:space="preserve"> </w:t>
      </w:r>
      <w:r w:rsidRPr="001D1350">
        <w:rPr>
          <w:sz w:val="28"/>
          <w:lang w:val="ru-RU"/>
        </w:rPr>
        <w:t>организации.</w:t>
      </w:r>
    </w:p>
    <w:p w:rsidR="008E4565" w:rsidRPr="001D1350" w:rsidRDefault="008E4565" w:rsidP="008E4565">
      <w:pPr>
        <w:pStyle w:val="a3"/>
        <w:spacing w:before="10"/>
        <w:rPr>
          <w:sz w:val="1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470"/>
        <w:gridCol w:w="1416"/>
      </w:tblGrid>
      <w:tr w:rsidR="008E4565" w:rsidTr="00654886">
        <w:trPr>
          <w:trHeight w:hRule="exact" w:val="490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470" w:type="dxa"/>
          </w:tcPr>
          <w:p w:rsidR="008E4565" w:rsidRDefault="008E4565" w:rsidP="00654886">
            <w:pPr>
              <w:pStyle w:val="TableParagraph"/>
              <w:spacing w:line="315" w:lineRule="exact"/>
              <w:ind w:right="547"/>
              <w:rPr>
                <w:sz w:val="28"/>
              </w:rPr>
            </w:pPr>
            <w:proofErr w:type="spellStart"/>
            <w:r>
              <w:rPr>
                <w:sz w:val="28"/>
              </w:rPr>
              <w:t>Позиция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оценивания</w:t>
            </w:r>
            <w:proofErr w:type="spellEnd"/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Значение</w:t>
            </w:r>
            <w:proofErr w:type="spellEnd"/>
          </w:p>
        </w:tc>
      </w:tr>
      <w:tr w:rsidR="008E4565" w:rsidTr="00654886">
        <w:trPr>
          <w:trHeight w:hRule="exact" w:val="1239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spacing w:line="317" w:lineRule="exact"/>
              <w:ind w:left="6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before="4" w:line="247" w:lineRule="auto"/>
              <w:ind w:right="40"/>
              <w:jc w:val="both"/>
              <w:rPr>
                <w:sz w:val="26"/>
                <w:lang w:val="ru-RU"/>
              </w:rPr>
            </w:pPr>
            <w:r w:rsidRPr="001D1350">
              <w:rPr>
                <w:spacing w:val="2"/>
                <w:sz w:val="26"/>
                <w:lang w:val="ru-RU"/>
              </w:rPr>
              <w:t xml:space="preserve">Наличие возможности взаимодействия участников </w:t>
            </w:r>
            <w:r w:rsidRPr="001D1350">
              <w:rPr>
                <w:spacing w:val="10"/>
                <w:sz w:val="26"/>
                <w:lang w:val="ru-RU"/>
              </w:rPr>
              <w:t xml:space="preserve">образовательного </w:t>
            </w:r>
            <w:r w:rsidRPr="001D1350">
              <w:rPr>
                <w:spacing w:val="9"/>
                <w:sz w:val="26"/>
                <w:lang w:val="ru-RU"/>
              </w:rPr>
              <w:t xml:space="preserve">процесса </w:t>
            </w:r>
            <w:r w:rsidRPr="001D1350">
              <w:rPr>
                <w:sz w:val="26"/>
                <w:lang w:val="ru-RU"/>
              </w:rPr>
              <w:t xml:space="preserve">с </w:t>
            </w:r>
            <w:r w:rsidRPr="001D1350">
              <w:rPr>
                <w:spacing w:val="10"/>
                <w:sz w:val="26"/>
                <w:lang w:val="ru-RU"/>
              </w:rPr>
              <w:t xml:space="preserve">организацией </w:t>
            </w:r>
            <w:r w:rsidRPr="001D1350">
              <w:rPr>
                <w:spacing w:val="6"/>
                <w:sz w:val="26"/>
                <w:lang w:val="ru-RU"/>
              </w:rPr>
              <w:t>по</w:t>
            </w:r>
            <w:r w:rsidRPr="001D1350">
              <w:rPr>
                <w:spacing w:val="77"/>
                <w:sz w:val="26"/>
                <w:lang w:val="ru-RU"/>
              </w:rPr>
              <w:t xml:space="preserve"> </w:t>
            </w:r>
            <w:r w:rsidRPr="001D1350">
              <w:rPr>
                <w:spacing w:val="2"/>
                <w:sz w:val="26"/>
                <w:lang w:val="ru-RU"/>
              </w:rPr>
              <w:t xml:space="preserve">телефону (наличие контактных телефонов, </w:t>
            </w:r>
            <w:r w:rsidRPr="001D1350">
              <w:rPr>
                <w:sz w:val="26"/>
                <w:lang w:val="ru-RU"/>
              </w:rPr>
              <w:t xml:space="preserve">указание </w:t>
            </w:r>
            <w:r w:rsidRPr="001D1350">
              <w:rPr>
                <w:spacing w:val="2"/>
                <w:sz w:val="26"/>
                <w:lang w:val="ru-RU"/>
              </w:rPr>
              <w:t>времени возможного взаимодействия);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1200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before="2" w:line="247" w:lineRule="auto"/>
              <w:ind w:right="39" w:firstLine="4"/>
              <w:jc w:val="both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возможности взаимодействия участников образовательного процесса с организацией по электронной почте (наличие одного или нескольких электронных адресов);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1262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before="2" w:line="247" w:lineRule="auto"/>
              <w:ind w:right="36" w:firstLine="4"/>
              <w:jc w:val="both"/>
              <w:rPr>
                <w:sz w:val="26"/>
                <w:lang w:val="ru-RU"/>
              </w:rPr>
            </w:pPr>
            <w:r w:rsidRPr="001D1350">
              <w:rPr>
                <w:spacing w:val="2"/>
                <w:sz w:val="26"/>
                <w:lang w:val="ru-RU"/>
              </w:rPr>
              <w:t xml:space="preserve">Наличие возможности взаимодействия участников </w:t>
            </w:r>
            <w:r w:rsidRPr="001D1350">
              <w:rPr>
                <w:spacing w:val="13"/>
                <w:sz w:val="26"/>
                <w:lang w:val="ru-RU"/>
              </w:rPr>
              <w:t xml:space="preserve">образовательного </w:t>
            </w:r>
            <w:r w:rsidRPr="001D1350">
              <w:rPr>
                <w:spacing w:val="12"/>
                <w:sz w:val="26"/>
                <w:lang w:val="ru-RU"/>
              </w:rPr>
              <w:t xml:space="preserve">процесса </w:t>
            </w:r>
            <w:r w:rsidRPr="001D1350">
              <w:rPr>
                <w:sz w:val="26"/>
                <w:lang w:val="ru-RU"/>
              </w:rPr>
              <w:t xml:space="preserve">с </w:t>
            </w:r>
            <w:r w:rsidRPr="001D1350">
              <w:rPr>
                <w:spacing w:val="13"/>
                <w:sz w:val="26"/>
                <w:lang w:val="ru-RU"/>
              </w:rPr>
              <w:t xml:space="preserve">организацией </w:t>
            </w:r>
            <w:r w:rsidRPr="001D1350">
              <w:rPr>
                <w:sz w:val="26"/>
                <w:lang w:val="ru-RU"/>
              </w:rPr>
              <w:t xml:space="preserve">с помощью электронных сервисов (электронная форма </w:t>
            </w:r>
            <w:r w:rsidRPr="001D1350">
              <w:rPr>
                <w:spacing w:val="9"/>
                <w:sz w:val="26"/>
                <w:lang w:val="ru-RU"/>
              </w:rPr>
              <w:t xml:space="preserve">для </w:t>
            </w:r>
            <w:r w:rsidRPr="001D1350">
              <w:rPr>
                <w:spacing w:val="12"/>
                <w:sz w:val="26"/>
                <w:lang w:val="ru-RU"/>
              </w:rPr>
              <w:t xml:space="preserve">обращений </w:t>
            </w:r>
            <w:r w:rsidRPr="001D1350">
              <w:rPr>
                <w:spacing w:val="11"/>
                <w:sz w:val="26"/>
                <w:lang w:val="ru-RU"/>
              </w:rPr>
              <w:t xml:space="preserve">участников </w:t>
            </w:r>
            <w:r w:rsidRPr="001D1350">
              <w:rPr>
                <w:spacing w:val="13"/>
                <w:sz w:val="26"/>
                <w:lang w:val="ru-RU"/>
              </w:rPr>
              <w:t xml:space="preserve">образовательного </w:t>
            </w:r>
            <w:r w:rsidRPr="001D1350">
              <w:rPr>
                <w:spacing w:val="2"/>
                <w:sz w:val="26"/>
                <w:lang w:val="ru-RU"/>
              </w:rPr>
              <w:t>процесса)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2004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before="2" w:line="247" w:lineRule="auto"/>
              <w:ind w:right="34" w:firstLine="14"/>
              <w:jc w:val="both"/>
              <w:rPr>
                <w:sz w:val="26"/>
                <w:lang w:val="ru-RU"/>
              </w:rPr>
            </w:pPr>
            <w:r w:rsidRPr="001D1350">
              <w:rPr>
                <w:spacing w:val="5"/>
                <w:sz w:val="26"/>
                <w:lang w:val="ru-RU"/>
              </w:rPr>
              <w:t xml:space="preserve">Наличие </w:t>
            </w:r>
            <w:r w:rsidRPr="001D1350">
              <w:rPr>
                <w:spacing w:val="6"/>
                <w:sz w:val="26"/>
                <w:lang w:val="ru-RU"/>
              </w:rPr>
              <w:t>возможности внесения предложений</w:t>
            </w:r>
            <w:r w:rsidRPr="001D1350">
              <w:rPr>
                <w:spacing w:val="77"/>
                <w:sz w:val="26"/>
                <w:lang w:val="ru-RU"/>
              </w:rPr>
              <w:t xml:space="preserve"> </w:t>
            </w:r>
            <w:r w:rsidRPr="001D1350">
              <w:rPr>
                <w:spacing w:val="3"/>
                <w:sz w:val="26"/>
                <w:lang w:val="ru-RU"/>
              </w:rPr>
              <w:t xml:space="preserve">(электронная форма </w:t>
            </w:r>
            <w:r w:rsidRPr="001D1350">
              <w:rPr>
                <w:spacing w:val="2"/>
                <w:sz w:val="26"/>
                <w:lang w:val="ru-RU"/>
              </w:rPr>
              <w:t xml:space="preserve">для </w:t>
            </w:r>
            <w:r w:rsidRPr="001D1350">
              <w:rPr>
                <w:spacing w:val="3"/>
                <w:sz w:val="26"/>
                <w:lang w:val="ru-RU"/>
              </w:rPr>
              <w:t xml:space="preserve">внесения предложений </w:t>
            </w:r>
            <w:r w:rsidRPr="001D1350">
              <w:rPr>
                <w:spacing w:val="4"/>
                <w:sz w:val="26"/>
                <w:lang w:val="ru-RU"/>
              </w:rPr>
              <w:t xml:space="preserve">участниками </w:t>
            </w:r>
            <w:r w:rsidRPr="001D1350">
              <w:rPr>
                <w:spacing w:val="5"/>
                <w:sz w:val="26"/>
                <w:lang w:val="ru-RU"/>
              </w:rPr>
              <w:t xml:space="preserve">образовательного процесса, связанных </w:t>
            </w:r>
            <w:r w:rsidRPr="001D1350">
              <w:rPr>
                <w:sz w:val="26"/>
                <w:lang w:val="ru-RU"/>
              </w:rPr>
              <w:t xml:space="preserve">с </w:t>
            </w:r>
            <w:r w:rsidRPr="001D1350">
              <w:rPr>
                <w:spacing w:val="2"/>
                <w:sz w:val="26"/>
                <w:lang w:val="ru-RU"/>
              </w:rPr>
              <w:t xml:space="preserve">деятельностью образовательной организации, </w:t>
            </w:r>
            <w:r w:rsidRPr="001D1350">
              <w:rPr>
                <w:sz w:val="26"/>
                <w:lang w:val="ru-RU"/>
              </w:rPr>
              <w:t xml:space="preserve">электронный сервис для </w:t>
            </w:r>
            <w:r>
              <w:rPr>
                <w:sz w:val="26"/>
              </w:rPr>
              <w:t>on</w:t>
            </w:r>
            <w:r w:rsidRPr="001D1350">
              <w:rPr>
                <w:sz w:val="26"/>
                <w:lang w:val="ru-RU"/>
              </w:rPr>
              <w:t>-</w:t>
            </w:r>
            <w:r>
              <w:rPr>
                <w:sz w:val="26"/>
              </w:rPr>
              <w:t>line</w:t>
            </w:r>
            <w:r w:rsidRPr="001D1350">
              <w:rPr>
                <w:sz w:val="26"/>
                <w:lang w:val="ru-RU"/>
              </w:rPr>
              <w:t xml:space="preserve"> взаимодействия с </w:t>
            </w:r>
            <w:r w:rsidRPr="001D1350">
              <w:rPr>
                <w:spacing w:val="2"/>
                <w:sz w:val="26"/>
                <w:lang w:val="ru-RU"/>
              </w:rPr>
              <w:t xml:space="preserve">руководителями </w:t>
            </w:r>
            <w:r w:rsidRPr="001D1350">
              <w:rPr>
                <w:sz w:val="26"/>
                <w:lang w:val="ru-RU"/>
              </w:rPr>
              <w:t xml:space="preserve">и </w:t>
            </w:r>
            <w:r w:rsidRPr="001D1350">
              <w:rPr>
                <w:spacing w:val="2"/>
                <w:sz w:val="26"/>
                <w:lang w:val="ru-RU"/>
              </w:rPr>
              <w:t xml:space="preserve">педагогическими работниками </w:t>
            </w:r>
            <w:r w:rsidRPr="001D1350">
              <w:rPr>
                <w:spacing w:val="3"/>
                <w:sz w:val="26"/>
                <w:lang w:val="ru-RU"/>
              </w:rPr>
              <w:t>образовательной организации)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spacing w:line="292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</w:tbl>
    <w:p w:rsidR="008E4565" w:rsidRDefault="008E4565" w:rsidP="008E4565">
      <w:pPr>
        <w:pStyle w:val="a3"/>
        <w:rPr>
          <w:sz w:val="29"/>
        </w:rPr>
      </w:pPr>
    </w:p>
    <w:p w:rsidR="008E4565" w:rsidRPr="001D1350" w:rsidRDefault="008E4565" w:rsidP="008E4565">
      <w:pPr>
        <w:pStyle w:val="a5"/>
        <w:numPr>
          <w:ilvl w:val="0"/>
          <w:numId w:val="1"/>
        </w:numPr>
        <w:tabs>
          <w:tab w:val="left" w:pos="480"/>
        </w:tabs>
        <w:spacing w:before="78" w:line="228" w:lineRule="auto"/>
        <w:ind w:right="103" w:firstLine="0"/>
        <w:jc w:val="both"/>
        <w:rPr>
          <w:sz w:val="28"/>
          <w:lang w:val="ru-RU"/>
        </w:rPr>
      </w:pPr>
      <w:r w:rsidRPr="001D1350">
        <w:rPr>
          <w:sz w:val="28"/>
          <w:lang w:val="ru-RU"/>
        </w:rPr>
        <w:t xml:space="preserve">Доступность сведений о ходе рассмотрения обращений, поступивших в организацию от </w:t>
      </w:r>
      <w:r w:rsidRPr="001D1350">
        <w:rPr>
          <w:spacing w:val="2"/>
          <w:sz w:val="28"/>
          <w:lang w:val="ru-RU"/>
        </w:rPr>
        <w:t xml:space="preserve">заинтересованных </w:t>
      </w:r>
      <w:r w:rsidRPr="001D1350">
        <w:rPr>
          <w:sz w:val="28"/>
          <w:lang w:val="ru-RU"/>
        </w:rPr>
        <w:t>граждан (по телефону, по электронной почте, с помощью электронных сервисов, доступных на официальном сайте организации).</w:t>
      </w:r>
    </w:p>
    <w:p w:rsidR="008E4565" w:rsidRPr="001D1350" w:rsidRDefault="008E4565" w:rsidP="008E4565">
      <w:pPr>
        <w:pStyle w:val="a3"/>
        <w:spacing w:before="5"/>
        <w:rPr>
          <w:sz w:val="1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470"/>
        <w:gridCol w:w="1416"/>
      </w:tblGrid>
      <w:tr w:rsidR="008E4565" w:rsidTr="00654886">
        <w:trPr>
          <w:trHeight w:hRule="exact" w:val="490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470" w:type="dxa"/>
          </w:tcPr>
          <w:p w:rsidR="008E4565" w:rsidRDefault="008E4565" w:rsidP="00654886">
            <w:pPr>
              <w:pStyle w:val="TableParagraph"/>
              <w:spacing w:line="315" w:lineRule="exact"/>
              <w:ind w:right="547"/>
              <w:rPr>
                <w:sz w:val="28"/>
              </w:rPr>
            </w:pPr>
            <w:proofErr w:type="spellStart"/>
            <w:r>
              <w:rPr>
                <w:sz w:val="28"/>
              </w:rPr>
              <w:t>Позиция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оценивания</w:t>
            </w:r>
            <w:proofErr w:type="spellEnd"/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Значение</w:t>
            </w:r>
            <w:proofErr w:type="spellEnd"/>
          </w:p>
        </w:tc>
      </w:tr>
      <w:tr w:rsidR="008E4565" w:rsidTr="00654886">
        <w:trPr>
          <w:trHeight w:hRule="exact" w:val="718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spacing w:line="228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before="16" w:line="261" w:lineRule="auto"/>
              <w:ind w:right="547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701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spacing w:line="240" w:lineRule="auto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line="240" w:lineRule="auto"/>
              <w:ind w:right="547" w:hanging="5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ранжированной информации об обращениях граждан (жалобы, предложения, вопросы, иное и  т.д.)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1433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spacing w:line="228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before="7" w:line="249" w:lineRule="auto"/>
              <w:ind w:right="151" w:hanging="5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2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470"/>
        <w:gridCol w:w="1416"/>
      </w:tblGrid>
      <w:tr w:rsidR="008E4565" w:rsidTr="008E4565">
        <w:trPr>
          <w:trHeight w:hRule="exact" w:val="1140"/>
        </w:trPr>
        <w:tc>
          <w:tcPr>
            <w:tcW w:w="470" w:type="dxa"/>
          </w:tcPr>
          <w:p w:rsidR="008E4565" w:rsidRDefault="008E4565" w:rsidP="008E4565">
            <w:pPr>
              <w:pStyle w:val="TableParagraph"/>
              <w:spacing w:line="240" w:lineRule="auto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7470" w:type="dxa"/>
          </w:tcPr>
          <w:p w:rsidR="008E4565" w:rsidRPr="001D1350" w:rsidRDefault="008E4565" w:rsidP="008E4565">
            <w:pPr>
              <w:pStyle w:val="TableParagraph"/>
              <w:spacing w:before="4" w:line="247" w:lineRule="auto"/>
              <w:ind w:right="547" w:firstLine="9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416" w:type="dxa"/>
          </w:tcPr>
          <w:p w:rsidR="008E4565" w:rsidRDefault="008E4565" w:rsidP="008E4565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</w:tbl>
    <w:p w:rsidR="008E4565" w:rsidRDefault="008E4565" w:rsidP="008E4565">
      <w:pPr>
        <w:rPr>
          <w:sz w:val="26"/>
        </w:rPr>
        <w:sectPr w:rsidR="008E4565" w:rsidSect="008E4565">
          <w:pgSz w:w="11910" w:h="16840"/>
          <w:pgMar w:top="680" w:right="600" w:bottom="280" w:left="1580" w:header="720" w:footer="720" w:gutter="0"/>
          <w:cols w:space="720"/>
        </w:sectPr>
      </w:pPr>
    </w:p>
    <w:p w:rsidR="008E4565" w:rsidRDefault="008E4565" w:rsidP="008E4565">
      <w:pPr>
        <w:pStyle w:val="a3"/>
        <w:rPr>
          <w:sz w:val="20"/>
        </w:rPr>
      </w:pPr>
    </w:p>
    <w:p w:rsidR="008E4565" w:rsidRDefault="008E4565" w:rsidP="008E4565">
      <w:pPr>
        <w:pStyle w:val="a3"/>
        <w:rPr>
          <w:sz w:val="20"/>
        </w:rPr>
      </w:pPr>
    </w:p>
    <w:p w:rsidR="008E4565" w:rsidRDefault="008E4565" w:rsidP="008E4565">
      <w:pPr>
        <w:pStyle w:val="a3"/>
        <w:spacing w:before="5"/>
        <w:rPr>
          <w:sz w:val="18"/>
        </w:rPr>
      </w:pPr>
    </w:p>
    <w:p w:rsidR="008E4565" w:rsidRPr="001D1350" w:rsidRDefault="008E4565" w:rsidP="008E4565">
      <w:pPr>
        <w:pStyle w:val="a5"/>
        <w:numPr>
          <w:ilvl w:val="0"/>
          <w:numId w:val="1"/>
        </w:numPr>
        <w:tabs>
          <w:tab w:val="left" w:pos="403"/>
        </w:tabs>
        <w:ind w:left="402" w:hanging="280"/>
        <w:jc w:val="left"/>
        <w:rPr>
          <w:sz w:val="28"/>
          <w:lang w:val="ru-RU"/>
        </w:rPr>
      </w:pPr>
      <w:r w:rsidRPr="001D1350">
        <w:rPr>
          <w:sz w:val="28"/>
          <w:lang w:val="ru-RU"/>
        </w:rPr>
        <w:t>Материально-техническое и информационное обеспечение</w:t>
      </w:r>
      <w:r w:rsidRPr="001D1350">
        <w:rPr>
          <w:spacing w:val="-24"/>
          <w:sz w:val="28"/>
          <w:lang w:val="ru-RU"/>
        </w:rPr>
        <w:t xml:space="preserve"> </w:t>
      </w:r>
      <w:r w:rsidRPr="001D1350">
        <w:rPr>
          <w:sz w:val="28"/>
          <w:lang w:val="ru-RU"/>
        </w:rPr>
        <w:t>организации</w:t>
      </w:r>
    </w:p>
    <w:p w:rsidR="008E4565" w:rsidRPr="001D1350" w:rsidRDefault="008E4565" w:rsidP="008E4565">
      <w:pPr>
        <w:pStyle w:val="a3"/>
        <w:spacing w:before="11"/>
        <w:rPr>
          <w:sz w:val="19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461"/>
        <w:gridCol w:w="1416"/>
      </w:tblGrid>
      <w:tr w:rsidR="008E4565" w:rsidTr="00654886">
        <w:trPr>
          <w:trHeight w:hRule="exact" w:val="346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ind w:left="40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461" w:type="dxa"/>
          </w:tcPr>
          <w:p w:rsidR="008E4565" w:rsidRDefault="008E4565" w:rsidP="00654886">
            <w:pPr>
              <w:pStyle w:val="TableParagraph"/>
              <w:ind w:right="488"/>
              <w:rPr>
                <w:sz w:val="26"/>
              </w:rPr>
            </w:pPr>
            <w:proofErr w:type="spellStart"/>
            <w:r>
              <w:rPr>
                <w:sz w:val="26"/>
              </w:rPr>
              <w:t>Позиция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оценивания</w:t>
            </w:r>
            <w:proofErr w:type="spellEnd"/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Значение</w:t>
            </w:r>
            <w:proofErr w:type="spellEnd"/>
          </w:p>
        </w:tc>
      </w:tr>
      <w:tr w:rsidR="008E4565" w:rsidTr="00654886">
        <w:trPr>
          <w:trHeight w:hRule="exact" w:val="341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461" w:type="dxa"/>
          </w:tcPr>
          <w:p w:rsidR="008E4565" w:rsidRDefault="008E4565" w:rsidP="00654886">
            <w:pPr>
              <w:pStyle w:val="TableParagraph"/>
              <w:ind w:right="488"/>
              <w:rPr>
                <w:sz w:val="26"/>
              </w:rPr>
            </w:pPr>
            <w:proofErr w:type="spellStart"/>
            <w:r>
              <w:rPr>
                <w:sz w:val="26"/>
              </w:rPr>
              <w:t>Обеспеченность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учителей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компьютерами</w:t>
            </w:r>
            <w:proofErr w:type="spellEnd"/>
          </w:p>
        </w:tc>
        <w:tc>
          <w:tcPr>
            <w:tcW w:w="1416" w:type="dxa"/>
          </w:tcPr>
          <w:p w:rsidR="008E4565" w:rsidRPr="008E4565" w:rsidRDefault="008E4565" w:rsidP="00654886">
            <w:pPr>
              <w:pStyle w:val="TableParagraph"/>
              <w:spacing w:before="2" w:line="240" w:lineRule="auto"/>
              <w:ind w:left="26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Есть</w:t>
            </w:r>
          </w:p>
        </w:tc>
      </w:tr>
      <w:tr w:rsidR="008E4565" w:rsidTr="00654886">
        <w:trPr>
          <w:trHeight w:hRule="exact" w:val="562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spacing w:line="294" w:lineRule="exact"/>
              <w:ind w:left="40"/>
              <w:rPr>
                <w:sz w:val="26"/>
              </w:rPr>
            </w:pPr>
            <w:r>
              <w:rPr>
                <w:sz w:val="26"/>
              </w:rPr>
              <w:t>2,</w:t>
            </w:r>
          </w:p>
        </w:tc>
        <w:tc>
          <w:tcPr>
            <w:tcW w:w="7461" w:type="dxa"/>
          </w:tcPr>
          <w:p w:rsidR="008E4565" w:rsidRDefault="008E4565" w:rsidP="00654886">
            <w:pPr>
              <w:pStyle w:val="TableParagraph"/>
              <w:spacing w:line="299" w:lineRule="exact"/>
              <w:ind w:left="36" w:right="488"/>
              <w:rPr>
                <w:sz w:val="26"/>
              </w:rPr>
            </w:pPr>
            <w:proofErr w:type="spellStart"/>
            <w:r>
              <w:rPr>
                <w:sz w:val="26"/>
              </w:rPr>
              <w:t>Обеспеченность</w:t>
            </w:r>
            <w:proofErr w:type="spellEnd"/>
            <w:r>
              <w:rPr>
                <w:sz w:val="26"/>
              </w:rPr>
              <w:t xml:space="preserve"> ОО </w:t>
            </w:r>
            <w:proofErr w:type="spellStart"/>
            <w:r>
              <w:rPr>
                <w:sz w:val="26"/>
              </w:rPr>
              <w:t>мультимедийными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проекторами</w:t>
            </w:r>
            <w:proofErr w:type="spellEnd"/>
          </w:p>
        </w:tc>
        <w:tc>
          <w:tcPr>
            <w:tcW w:w="1416" w:type="dxa"/>
          </w:tcPr>
          <w:p w:rsidR="008E4565" w:rsidRPr="00B46EC6" w:rsidRDefault="008E4565" w:rsidP="00654886">
            <w:pPr>
              <w:pStyle w:val="TableParagraph"/>
              <w:spacing w:line="308" w:lineRule="exact"/>
              <w:ind w:left="2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</w:p>
        </w:tc>
      </w:tr>
      <w:tr w:rsidR="008E4565" w:rsidTr="00654886">
        <w:trPr>
          <w:trHeight w:hRule="exact" w:val="581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461" w:type="dxa"/>
          </w:tcPr>
          <w:p w:rsidR="008E4565" w:rsidRPr="001D1350" w:rsidRDefault="008E4565" w:rsidP="00654886">
            <w:pPr>
              <w:pStyle w:val="TableParagraph"/>
              <w:spacing w:before="2" w:line="240" w:lineRule="auto"/>
              <w:ind w:right="488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Обеспеченность ОО интерактивными досками и приставками</w:t>
            </w:r>
          </w:p>
        </w:tc>
        <w:tc>
          <w:tcPr>
            <w:tcW w:w="1416" w:type="dxa"/>
          </w:tcPr>
          <w:p w:rsidR="008E4565" w:rsidRPr="00B46EC6" w:rsidRDefault="008E4565" w:rsidP="00654886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2</w:t>
            </w:r>
          </w:p>
        </w:tc>
      </w:tr>
      <w:tr w:rsidR="008E4565" w:rsidTr="00654886">
        <w:trPr>
          <w:trHeight w:hRule="exact" w:val="706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461" w:type="dxa"/>
          </w:tcPr>
          <w:p w:rsidR="008E4565" w:rsidRPr="001D1350" w:rsidRDefault="008E4565" w:rsidP="00654886">
            <w:pPr>
              <w:pStyle w:val="TableParagraph"/>
              <w:spacing w:before="2" w:line="247" w:lineRule="auto"/>
              <w:ind w:right="488" w:firstLine="14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1258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ind w:left="5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461" w:type="dxa"/>
          </w:tcPr>
          <w:p w:rsidR="008E4565" w:rsidRPr="001D1350" w:rsidRDefault="008E4565" w:rsidP="00654886">
            <w:pPr>
              <w:pStyle w:val="TableParagraph"/>
              <w:spacing w:before="7" w:line="249" w:lineRule="auto"/>
              <w:ind w:right="488" w:firstLine="110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317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ind w:left="4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461" w:type="dxa"/>
          </w:tcPr>
          <w:p w:rsidR="008E4565" w:rsidRDefault="008E4565" w:rsidP="00654886">
            <w:pPr>
              <w:pStyle w:val="TableParagraph"/>
              <w:ind w:left="36" w:right="488"/>
              <w:rPr>
                <w:sz w:val="26"/>
              </w:rPr>
            </w:pPr>
            <w:proofErr w:type="spellStart"/>
            <w:r>
              <w:rPr>
                <w:sz w:val="26"/>
              </w:rPr>
              <w:t>Наличие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электронных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интерактивных</w:t>
            </w:r>
            <w:proofErr w:type="spellEnd"/>
            <w:r>
              <w:rPr>
                <w:spacing w:val="6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лабораторий</w:t>
            </w:r>
            <w:proofErr w:type="spellEnd"/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662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461" w:type="dxa"/>
          </w:tcPr>
          <w:p w:rsidR="008E4565" w:rsidRPr="001D1350" w:rsidRDefault="008E4565" w:rsidP="00654886">
            <w:pPr>
              <w:pStyle w:val="TableParagraph"/>
              <w:spacing w:before="7" w:line="249" w:lineRule="auto"/>
              <w:ind w:right="488" w:firstLine="9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ind w:left="96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</w:tbl>
    <w:p w:rsidR="008E4565" w:rsidRDefault="008E4565" w:rsidP="008E4565">
      <w:pPr>
        <w:pStyle w:val="a3"/>
        <w:spacing w:before="10"/>
        <w:rPr>
          <w:sz w:val="15"/>
        </w:rPr>
      </w:pPr>
    </w:p>
    <w:p w:rsidR="008E4565" w:rsidRPr="001D1350" w:rsidRDefault="008E4565" w:rsidP="008E4565">
      <w:pPr>
        <w:pStyle w:val="a5"/>
        <w:numPr>
          <w:ilvl w:val="0"/>
          <w:numId w:val="1"/>
        </w:numPr>
        <w:tabs>
          <w:tab w:val="left" w:pos="413"/>
        </w:tabs>
        <w:spacing w:line="261" w:lineRule="auto"/>
        <w:ind w:left="131" w:right="1105" w:firstLine="0"/>
        <w:jc w:val="left"/>
        <w:rPr>
          <w:sz w:val="28"/>
          <w:lang w:val="ru-RU"/>
        </w:rPr>
      </w:pPr>
      <w:r w:rsidRPr="001D1350">
        <w:rPr>
          <w:sz w:val="28"/>
          <w:lang w:val="ru-RU"/>
        </w:rPr>
        <w:t>Наличие необходимых условий для охраны и укрепления здоровья, организации  питания</w:t>
      </w:r>
      <w:r w:rsidRPr="001D1350">
        <w:rPr>
          <w:spacing w:val="1"/>
          <w:sz w:val="28"/>
          <w:lang w:val="ru-RU"/>
        </w:rPr>
        <w:t xml:space="preserve"> </w:t>
      </w:r>
      <w:r w:rsidRPr="001D1350">
        <w:rPr>
          <w:sz w:val="28"/>
          <w:lang w:val="ru-RU"/>
        </w:rPr>
        <w:t>обучающихся</w:t>
      </w:r>
    </w:p>
    <w:p w:rsidR="008E4565" w:rsidRPr="001D1350" w:rsidRDefault="008E4565" w:rsidP="008E4565">
      <w:pPr>
        <w:pStyle w:val="a3"/>
        <w:spacing w:before="2"/>
        <w:rPr>
          <w:sz w:val="18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470"/>
        <w:gridCol w:w="1416"/>
      </w:tblGrid>
      <w:tr w:rsidR="008E4565" w:rsidTr="00654886">
        <w:trPr>
          <w:trHeight w:hRule="exact" w:val="326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35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470" w:type="dxa"/>
          </w:tcPr>
          <w:p w:rsidR="008E4565" w:rsidRDefault="008E4565" w:rsidP="00654886">
            <w:pPr>
              <w:pStyle w:val="TableParagraph"/>
              <w:ind w:left="35" w:right="547"/>
              <w:rPr>
                <w:sz w:val="26"/>
              </w:rPr>
            </w:pPr>
            <w:proofErr w:type="spellStart"/>
            <w:r>
              <w:rPr>
                <w:sz w:val="26"/>
              </w:rPr>
              <w:t>Позиция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оценивания</w:t>
            </w:r>
            <w:proofErr w:type="spellEnd"/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Значение</w:t>
            </w:r>
            <w:proofErr w:type="spellEnd"/>
          </w:p>
        </w:tc>
      </w:tr>
      <w:tr w:rsidR="008E4565" w:rsidTr="00654886">
        <w:trPr>
          <w:trHeight w:hRule="exact" w:val="346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69"/>
              <w:rPr>
                <w:sz w:val="26"/>
              </w:rPr>
            </w:pPr>
            <w:r>
              <w:rPr>
                <w:w w:val="99"/>
                <w:sz w:val="26"/>
              </w:rPr>
              <w:t>]</w:t>
            </w:r>
          </w:p>
        </w:tc>
        <w:tc>
          <w:tcPr>
            <w:tcW w:w="7470" w:type="dxa"/>
          </w:tcPr>
          <w:p w:rsidR="008E4565" w:rsidRDefault="008E4565" w:rsidP="00654886">
            <w:pPr>
              <w:pStyle w:val="TableParagraph"/>
              <w:ind w:right="547"/>
              <w:rPr>
                <w:sz w:val="26"/>
              </w:rPr>
            </w:pPr>
            <w:proofErr w:type="spellStart"/>
            <w:r>
              <w:rPr>
                <w:sz w:val="26"/>
              </w:rPr>
              <w:t>Наличие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спортивного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зала</w:t>
            </w:r>
            <w:proofErr w:type="spellEnd"/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634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line="296" w:lineRule="exact"/>
              <w:ind w:left="21" w:right="547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оборудованной спортивной площадки  (стадиона)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317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470" w:type="dxa"/>
          </w:tcPr>
          <w:p w:rsidR="008E4565" w:rsidRDefault="008E4565" w:rsidP="00654886">
            <w:pPr>
              <w:pStyle w:val="TableParagraph"/>
              <w:ind w:left="35" w:right="547"/>
              <w:rPr>
                <w:sz w:val="26"/>
              </w:rPr>
            </w:pPr>
            <w:proofErr w:type="spellStart"/>
            <w:r>
              <w:rPr>
                <w:sz w:val="26"/>
              </w:rPr>
              <w:t>Наличие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тренажерного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зала</w:t>
            </w:r>
            <w:proofErr w:type="spellEnd"/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Нет</w:t>
            </w:r>
            <w:proofErr w:type="spellEnd"/>
          </w:p>
        </w:tc>
      </w:tr>
      <w:tr w:rsidR="008E4565" w:rsidTr="00654886">
        <w:trPr>
          <w:trHeight w:hRule="exact" w:val="317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3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470" w:type="dxa"/>
          </w:tcPr>
          <w:p w:rsidR="008E4565" w:rsidRDefault="008E4565" w:rsidP="00654886">
            <w:pPr>
              <w:pStyle w:val="TableParagraph"/>
              <w:ind w:right="547"/>
              <w:rPr>
                <w:sz w:val="26"/>
              </w:rPr>
            </w:pPr>
            <w:proofErr w:type="spellStart"/>
            <w:r>
              <w:rPr>
                <w:sz w:val="26"/>
              </w:rPr>
              <w:t>Наличие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бассейна</w:t>
            </w:r>
            <w:proofErr w:type="spellEnd"/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Нет</w:t>
            </w:r>
            <w:proofErr w:type="spellEnd"/>
          </w:p>
        </w:tc>
      </w:tr>
      <w:tr w:rsidR="008E4565" w:rsidTr="00654886">
        <w:trPr>
          <w:trHeight w:hRule="exact" w:val="931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spacing w:line="294" w:lineRule="exact"/>
              <w:ind w:left="4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before="9" w:line="249" w:lineRule="auto"/>
              <w:ind w:right="151" w:hanging="5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специализированных кабинетов по охране и укреплению здоровья (комнаты релаксации, психологической разгрузки и пр.);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356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4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ind w:right="547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столовой на территории</w:t>
            </w:r>
            <w:r w:rsidRPr="001D1350">
              <w:rPr>
                <w:spacing w:val="57"/>
                <w:sz w:val="26"/>
                <w:lang w:val="ru-RU"/>
              </w:rPr>
              <w:t xml:space="preserve"> </w:t>
            </w:r>
            <w:r w:rsidRPr="001D1350">
              <w:rPr>
                <w:sz w:val="26"/>
                <w:lang w:val="ru-RU"/>
              </w:rPr>
              <w:t>организации</w:t>
            </w:r>
          </w:p>
        </w:tc>
        <w:tc>
          <w:tcPr>
            <w:tcW w:w="1416" w:type="dxa"/>
          </w:tcPr>
          <w:p w:rsidR="008E4565" w:rsidRPr="00B46EC6" w:rsidRDefault="008E4565" w:rsidP="0065488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Есть</w:t>
            </w:r>
          </w:p>
        </w:tc>
      </w:tr>
    </w:tbl>
    <w:p w:rsidR="008E4565" w:rsidRDefault="008E4565" w:rsidP="008E4565">
      <w:pPr>
        <w:pStyle w:val="a3"/>
        <w:rPr>
          <w:sz w:val="20"/>
        </w:rPr>
      </w:pPr>
    </w:p>
    <w:p w:rsidR="008E4565" w:rsidRPr="001D1350" w:rsidRDefault="008E4565" w:rsidP="008E4565">
      <w:pPr>
        <w:pStyle w:val="a5"/>
        <w:numPr>
          <w:ilvl w:val="0"/>
          <w:numId w:val="1"/>
        </w:numPr>
        <w:tabs>
          <w:tab w:val="left" w:pos="408"/>
        </w:tabs>
        <w:spacing w:before="238"/>
        <w:ind w:left="407" w:hanging="281"/>
        <w:jc w:val="left"/>
        <w:rPr>
          <w:sz w:val="28"/>
          <w:lang w:val="ru-RU"/>
        </w:rPr>
      </w:pPr>
      <w:r w:rsidRPr="001D1350">
        <w:rPr>
          <w:sz w:val="28"/>
          <w:lang w:val="ru-RU"/>
        </w:rPr>
        <w:t>Условия для индивидуальной работы с</w:t>
      </w:r>
      <w:r w:rsidRPr="001D1350">
        <w:rPr>
          <w:spacing w:val="-16"/>
          <w:sz w:val="28"/>
          <w:lang w:val="ru-RU"/>
        </w:rPr>
        <w:t xml:space="preserve"> </w:t>
      </w:r>
      <w:proofErr w:type="gramStart"/>
      <w:r w:rsidRPr="001D1350">
        <w:rPr>
          <w:sz w:val="28"/>
          <w:lang w:val="ru-RU"/>
        </w:rPr>
        <w:t>обучающимися</w:t>
      </w:r>
      <w:proofErr w:type="gramEnd"/>
    </w:p>
    <w:p w:rsidR="008E4565" w:rsidRPr="001D1350" w:rsidRDefault="008E4565" w:rsidP="008E4565">
      <w:pPr>
        <w:pStyle w:val="a3"/>
        <w:spacing w:before="1"/>
        <w:rPr>
          <w:sz w:val="19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470"/>
        <w:gridCol w:w="1416"/>
      </w:tblGrid>
      <w:tr w:rsidR="008E4565" w:rsidTr="00654886">
        <w:trPr>
          <w:trHeight w:hRule="exact" w:val="346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35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470" w:type="dxa"/>
          </w:tcPr>
          <w:p w:rsidR="008E4565" w:rsidRDefault="008E4565" w:rsidP="00654886">
            <w:pPr>
              <w:pStyle w:val="TableParagraph"/>
              <w:ind w:right="547"/>
              <w:rPr>
                <w:sz w:val="26"/>
              </w:rPr>
            </w:pPr>
            <w:proofErr w:type="spellStart"/>
            <w:r>
              <w:rPr>
                <w:sz w:val="26"/>
              </w:rPr>
              <w:t>Позиция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оценивания</w:t>
            </w:r>
            <w:proofErr w:type="spellEnd"/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Значение</w:t>
            </w:r>
            <w:proofErr w:type="spellEnd"/>
          </w:p>
        </w:tc>
      </w:tr>
      <w:tr w:rsidR="008E4565" w:rsidTr="00654886">
        <w:trPr>
          <w:trHeight w:hRule="exact" w:val="502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69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before="7" w:line="240" w:lineRule="auto"/>
              <w:ind w:left="40" w:right="151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 xml:space="preserve">Наличие кружков, </w:t>
            </w:r>
            <w:r w:rsidRPr="001D1350">
              <w:rPr>
                <w:spacing w:val="2"/>
                <w:sz w:val="26"/>
                <w:lang w:val="ru-RU"/>
              </w:rPr>
              <w:t xml:space="preserve">спортивных </w:t>
            </w:r>
            <w:r w:rsidRPr="001D1350">
              <w:rPr>
                <w:sz w:val="26"/>
                <w:lang w:val="ru-RU"/>
              </w:rPr>
              <w:t>секций, творческих</w:t>
            </w:r>
            <w:r w:rsidRPr="001D1350">
              <w:rPr>
                <w:spacing w:val="59"/>
                <w:sz w:val="26"/>
                <w:lang w:val="ru-RU"/>
              </w:rPr>
              <w:t xml:space="preserve"> </w:t>
            </w:r>
            <w:r w:rsidRPr="001D1350">
              <w:rPr>
                <w:spacing w:val="2"/>
                <w:sz w:val="26"/>
                <w:lang w:val="ru-RU"/>
              </w:rPr>
              <w:t>коллективов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425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470" w:type="dxa"/>
          </w:tcPr>
          <w:p w:rsidR="008E4565" w:rsidRDefault="008E4565" w:rsidP="00654886">
            <w:pPr>
              <w:pStyle w:val="TableParagraph"/>
              <w:spacing w:line="296" w:lineRule="exact"/>
              <w:ind w:left="35" w:right="151"/>
              <w:rPr>
                <w:sz w:val="26"/>
              </w:rPr>
            </w:pPr>
            <w:proofErr w:type="spellStart"/>
            <w:r>
              <w:rPr>
                <w:sz w:val="26"/>
              </w:rPr>
              <w:t>Использование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дистанционных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образовательных</w:t>
            </w:r>
            <w:proofErr w:type="spellEnd"/>
            <w:r>
              <w:rPr>
                <w:sz w:val="26"/>
              </w:rPr>
              <w:t xml:space="preserve">  </w:t>
            </w:r>
            <w:proofErr w:type="spellStart"/>
            <w:r>
              <w:rPr>
                <w:sz w:val="26"/>
              </w:rPr>
              <w:t>технологий</w:t>
            </w:r>
            <w:proofErr w:type="spellEnd"/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624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before="2" w:line="247" w:lineRule="auto"/>
              <w:ind w:right="151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951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before="1" w:line="298" w:lineRule="exact"/>
              <w:ind w:right="547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</w:tbl>
    <w:p w:rsidR="008E4565" w:rsidRDefault="008E4565" w:rsidP="008E4565">
      <w:pPr>
        <w:rPr>
          <w:sz w:val="26"/>
        </w:rPr>
        <w:sectPr w:rsidR="008E4565">
          <w:pgSz w:w="11910" w:h="16840"/>
          <w:pgMar w:top="680" w:right="720" w:bottom="280" w:left="1580" w:header="720" w:footer="720" w:gutter="0"/>
          <w:cols w:space="720"/>
        </w:sectPr>
      </w:pPr>
    </w:p>
    <w:p w:rsidR="008E4565" w:rsidRDefault="008E4565" w:rsidP="008E4565">
      <w:pPr>
        <w:pStyle w:val="a5"/>
        <w:numPr>
          <w:ilvl w:val="0"/>
          <w:numId w:val="1"/>
        </w:numPr>
        <w:tabs>
          <w:tab w:val="left" w:pos="403"/>
        </w:tabs>
        <w:spacing w:before="42"/>
        <w:ind w:left="402" w:hanging="280"/>
        <w:jc w:val="left"/>
        <w:rPr>
          <w:sz w:val="28"/>
        </w:rPr>
      </w:pPr>
      <w:proofErr w:type="spellStart"/>
      <w:r>
        <w:rPr>
          <w:sz w:val="28"/>
        </w:rPr>
        <w:lastRenderedPageBreak/>
        <w:t>Наличие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дополнительных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образовательных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программ</w:t>
      </w:r>
      <w:proofErr w:type="spellEnd"/>
    </w:p>
    <w:p w:rsidR="008E4565" w:rsidRDefault="008E4565" w:rsidP="008E4565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470"/>
        <w:gridCol w:w="1416"/>
      </w:tblGrid>
      <w:tr w:rsidR="008E4565" w:rsidTr="00654886">
        <w:trPr>
          <w:trHeight w:hRule="exact" w:val="346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470" w:type="dxa"/>
          </w:tcPr>
          <w:p w:rsidR="008E4565" w:rsidRDefault="008E4565" w:rsidP="00654886">
            <w:pPr>
              <w:pStyle w:val="TableParagraph"/>
              <w:ind w:right="547"/>
              <w:rPr>
                <w:sz w:val="26"/>
              </w:rPr>
            </w:pPr>
            <w:proofErr w:type="spellStart"/>
            <w:r>
              <w:rPr>
                <w:sz w:val="26"/>
              </w:rPr>
              <w:t>Позиция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оценивания</w:t>
            </w:r>
            <w:proofErr w:type="spellEnd"/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Значение</w:t>
            </w:r>
            <w:proofErr w:type="spellEnd"/>
          </w:p>
        </w:tc>
      </w:tr>
      <w:tr w:rsidR="008E4565" w:rsidTr="00654886">
        <w:trPr>
          <w:trHeight w:hRule="exact" w:val="430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spacing w:line="294" w:lineRule="exact"/>
              <w:ind w:left="64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line="294" w:lineRule="exact"/>
              <w:ind w:left="40" w:right="151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программ социально-педагогической направленности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317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470" w:type="dxa"/>
          </w:tcPr>
          <w:p w:rsidR="008E4565" w:rsidRDefault="008E4565" w:rsidP="00654886">
            <w:pPr>
              <w:pStyle w:val="TableParagraph"/>
              <w:ind w:right="547"/>
              <w:rPr>
                <w:sz w:val="26"/>
              </w:rPr>
            </w:pPr>
            <w:proofErr w:type="spellStart"/>
            <w:r>
              <w:rPr>
                <w:sz w:val="26"/>
              </w:rPr>
              <w:t>Наличие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программ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технической</w:t>
            </w:r>
            <w:proofErr w:type="spellEnd"/>
            <w:r>
              <w:rPr>
                <w:spacing w:val="6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направленности</w:t>
            </w:r>
            <w:proofErr w:type="spellEnd"/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382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before="2" w:line="240" w:lineRule="auto"/>
              <w:ind w:left="40" w:right="151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программ физкультурно-спортивной направленности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317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470" w:type="dxa"/>
          </w:tcPr>
          <w:p w:rsidR="008E4565" w:rsidRDefault="008E4565" w:rsidP="00654886">
            <w:pPr>
              <w:pStyle w:val="TableParagraph"/>
              <w:ind w:right="547"/>
              <w:rPr>
                <w:sz w:val="26"/>
              </w:rPr>
            </w:pPr>
            <w:proofErr w:type="spellStart"/>
            <w:r>
              <w:rPr>
                <w:sz w:val="26"/>
              </w:rPr>
              <w:t>Наличие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программ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художественной</w:t>
            </w:r>
            <w:proofErr w:type="spellEnd"/>
            <w:r>
              <w:rPr>
                <w:spacing w:val="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направленности</w:t>
            </w:r>
            <w:proofErr w:type="spellEnd"/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406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64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line="296" w:lineRule="exact"/>
              <w:ind w:left="35" w:right="547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 xml:space="preserve">Наличие программ </w:t>
            </w:r>
            <w:proofErr w:type="gramStart"/>
            <w:r w:rsidRPr="001D1350">
              <w:rPr>
                <w:sz w:val="26"/>
                <w:lang w:val="ru-RU"/>
              </w:rPr>
              <w:t>естественно-научной</w:t>
            </w:r>
            <w:proofErr w:type="gramEnd"/>
            <w:r w:rsidRPr="001D1350">
              <w:rPr>
                <w:sz w:val="26"/>
                <w:lang w:val="ru-RU"/>
              </w:rPr>
              <w:t xml:space="preserve"> направленности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283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line="296" w:lineRule="exact"/>
              <w:ind w:left="26" w:right="547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программ туристско-краеведческой направленности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674"/>
        </w:trPr>
        <w:tc>
          <w:tcPr>
            <w:tcW w:w="470" w:type="dxa"/>
            <w:tcBorders>
              <w:right w:val="single" w:sz="18" w:space="0" w:color="FFFFFF"/>
            </w:tcBorders>
          </w:tcPr>
          <w:p w:rsidR="008E4565" w:rsidRDefault="008E4565" w:rsidP="00654886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470" w:type="dxa"/>
            <w:tcBorders>
              <w:left w:val="single" w:sz="18" w:space="0" w:color="FFFFFF"/>
            </w:tcBorders>
          </w:tcPr>
          <w:p w:rsidR="008E4565" w:rsidRPr="001D1350" w:rsidRDefault="008E4565" w:rsidP="00654886">
            <w:pPr>
              <w:pStyle w:val="TableParagraph"/>
              <w:spacing w:before="14" w:line="254" w:lineRule="auto"/>
              <w:ind w:left="15" w:right="156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дополнительных (авторских) образовательных программ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</w:tbl>
    <w:p w:rsidR="008E4565" w:rsidRDefault="008E4565" w:rsidP="008E4565">
      <w:pPr>
        <w:pStyle w:val="a3"/>
        <w:spacing w:before="10"/>
        <w:rPr>
          <w:sz w:val="15"/>
        </w:rPr>
      </w:pPr>
    </w:p>
    <w:p w:rsidR="008E4565" w:rsidRPr="001D1350" w:rsidRDefault="008E4565" w:rsidP="008E4565">
      <w:pPr>
        <w:pStyle w:val="a5"/>
        <w:numPr>
          <w:ilvl w:val="0"/>
          <w:numId w:val="1"/>
        </w:numPr>
        <w:tabs>
          <w:tab w:val="left" w:pos="497"/>
        </w:tabs>
        <w:spacing w:line="261" w:lineRule="auto"/>
        <w:ind w:right="130" w:firstLine="0"/>
        <w:jc w:val="both"/>
        <w:rPr>
          <w:sz w:val="28"/>
          <w:lang w:val="ru-RU"/>
        </w:rPr>
      </w:pPr>
      <w:r w:rsidRPr="001D1350">
        <w:rPr>
          <w:sz w:val="28"/>
          <w:lang w:val="ru-RU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  во </w:t>
      </w:r>
      <w:r w:rsidRPr="001D1350">
        <w:rPr>
          <w:spacing w:val="2"/>
          <w:sz w:val="28"/>
          <w:lang w:val="ru-RU"/>
        </w:rPr>
        <w:t xml:space="preserve">всероссийских </w:t>
      </w:r>
      <w:r w:rsidRPr="001D1350">
        <w:rPr>
          <w:sz w:val="28"/>
          <w:lang w:val="ru-RU"/>
        </w:rPr>
        <w:t xml:space="preserve">и </w:t>
      </w:r>
      <w:r w:rsidRPr="001D1350">
        <w:rPr>
          <w:spacing w:val="2"/>
          <w:sz w:val="28"/>
          <w:lang w:val="ru-RU"/>
        </w:rPr>
        <w:t xml:space="preserve">международных), выставках, смотрах, физкультурных мероприятиях, спортивных мероприятиях, </w:t>
      </w:r>
      <w:r w:rsidRPr="001D1350">
        <w:rPr>
          <w:sz w:val="28"/>
          <w:lang w:val="ru-RU"/>
        </w:rPr>
        <w:t xml:space="preserve">в том </w:t>
      </w:r>
      <w:r w:rsidRPr="001D1350">
        <w:rPr>
          <w:spacing w:val="5"/>
          <w:sz w:val="28"/>
          <w:lang w:val="ru-RU"/>
        </w:rPr>
        <w:t xml:space="preserve">числе </w:t>
      </w:r>
      <w:r w:rsidRPr="001D1350">
        <w:rPr>
          <w:sz w:val="28"/>
          <w:lang w:val="ru-RU"/>
        </w:rPr>
        <w:t xml:space="preserve">в </w:t>
      </w:r>
      <w:r w:rsidRPr="001D1350">
        <w:rPr>
          <w:spacing w:val="2"/>
          <w:sz w:val="28"/>
          <w:lang w:val="ru-RU"/>
        </w:rPr>
        <w:t xml:space="preserve">официальных спортивных соревнованиях, </w:t>
      </w:r>
      <w:r w:rsidRPr="001D1350">
        <w:rPr>
          <w:sz w:val="28"/>
          <w:lang w:val="ru-RU"/>
        </w:rPr>
        <w:t xml:space="preserve">и </w:t>
      </w:r>
      <w:r w:rsidRPr="001D1350">
        <w:rPr>
          <w:spacing w:val="2"/>
          <w:sz w:val="28"/>
          <w:lang w:val="ru-RU"/>
        </w:rPr>
        <w:t xml:space="preserve">других массовых </w:t>
      </w:r>
      <w:r w:rsidRPr="001D1350">
        <w:rPr>
          <w:spacing w:val="5"/>
          <w:sz w:val="28"/>
          <w:lang w:val="ru-RU"/>
        </w:rPr>
        <w:t xml:space="preserve"> </w:t>
      </w:r>
      <w:r w:rsidRPr="001D1350">
        <w:rPr>
          <w:spacing w:val="2"/>
          <w:sz w:val="28"/>
          <w:lang w:val="ru-RU"/>
        </w:rPr>
        <w:t>мероприятиях</w:t>
      </w:r>
    </w:p>
    <w:p w:rsidR="008E4565" w:rsidRPr="001D1350" w:rsidRDefault="008E4565" w:rsidP="008E4565">
      <w:pPr>
        <w:pStyle w:val="a3"/>
        <w:spacing w:before="10"/>
        <w:rPr>
          <w:sz w:val="16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7470"/>
        <w:gridCol w:w="1416"/>
      </w:tblGrid>
      <w:tr w:rsidR="008E4565" w:rsidTr="00654886">
        <w:trPr>
          <w:trHeight w:hRule="exact" w:val="365"/>
        </w:trPr>
        <w:tc>
          <w:tcPr>
            <w:tcW w:w="470" w:type="dxa"/>
          </w:tcPr>
          <w:p w:rsidR="008E4565" w:rsidRPr="001D1350" w:rsidRDefault="008E4565" w:rsidP="00654886">
            <w:pPr>
              <w:rPr>
                <w:lang w:val="ru-RU"/>
              </w:rPr>
            </w:pPr>
          </w:p>
        </w:tc>
        <w:tc>
          <w:tcPr>
            <w:tcW w:w="7470" w:type="dxa"/>
          </w:tcPr>
          <w:p w:rsidR="008E4565" w:rsidRDefault="008E4565" w:rsidP="00654886">
            <w:pPr>
              <w:pStyle w:val="TableParagraph"/>
              <w:ind w:right="547"/>
              <w:rPr>
                <w:sz w:val="26"/>
              </w:rPr>
            </w:pPr>
            <w:proofErr w:type="spellStart"/>
            <w:r>
              <w:rPr>
                <w:sz w:val="26"/>
              </w:rPr>
              <w:t>Позиция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оценивания</w:t>
            </w:r>
            <w:proofErr w:type="spellEnd"/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Значение</w:t>
            </w:r>
            <w:proofErr w:type="spellEnd"/>
          </w:p>
        </w:tc>
      </w:tr>
      <w:tr w:rsidR="008E4565" w:rsidTr="00654886">
        <w:trPr>
          <w:trHeight w:hRule="exact" w:val="986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before="2" w:line="247" w:lineRule="auto"/>
              <w:ind w:right="547" w:hanging="5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 организации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1239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spacing w:line="294" w:lineRule="exact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before="4" w:line="244" w:lineRule="auto"/>
              <w:ind w:right="151" w:firstLine="9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56%</w:t>
            </w:r>
          </w:p>
        </w:tc>
      </w:tr>
      <w:tr w:rsidR="008E4565" w:rsidTr="00654886">
        <w:trPr>
          <w:trHeight w:hRule="exact" w:val="1238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spacing w:before="2" w:line="247" w:lineRule="auto"/>
              <w:ind w:left="35" w:right="547" w:firstLine="14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r>
              <w:rPr>
                <w:sz w:val="26"/>
                <w:lang w:val="ru-RU"/>
              </w:rPr>
              <w:t>53</w:t>
            </w:r>
            <w:r>
              <w:rPr>
                <w:sz w:val="26"/>
              </w:rPr>
              <w:t>%</w:t>
            </w:r>
          </w:p>
        </w:tc>
      </w:tr>
      <w:tr w:rsidR="008E4565" w:rsidTr="00654886">
        <w:trPr>
          <w:trHeight w:hRule="exact" w:val="485"/>
        </w:trPr>
        <w:tc>
          <w:tcPr>
            <w:tcW w:w="470" w:type="dxa"/>
          </w:tcPr>
          <w:p w:rsidR="008E4565" w:rsidRDefault="008E4565" w:rsidP="00654886">
            <w:pPr>
              <w:pStyle w:val="TableParagraph"/>
              <w:ind w:left="110" w:right="110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470" w:type="dxa"/>
          </w:tcPr>
          <w:p w:rsidR="008E4565" w:rsidRPr="001D1350" w:rsidRDefault="008E4565" w:rsidP="00654886">
            <w:pPr>
              <w:pStyle w:val="TableParagraph"/>
              <w:ind w:left="35" w:right="547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Проведение мероприятий по сдаче норм</w:t>
            </w:r>
            <w:r w:rsidRPr="001D1350">
              <w:rPr>
                <w:spacing w:val="62"/>
                <w:sz w:val="26"/>
                <w:lang w:val="ru-RU"/>
              </w:rPr>
              <w:t xml:space="preserve"> </w:t>
            </w:r>
            <w:r w:rsidRPr="001D1350">
              <w:rPr>
                <w:sz w:val="26"/>
                <w:lang w:val="ru-RU"/>
              </w:rPr>
              <w:t>ГТО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</w:tbl>
    <w:p w:rsidR="008E4565" w:rsidRDefault="008E4565" w:rsidP="008E4565">
      <w:pPr>
        <w:pStyle w:val="a3"/>
        <w:rPr>
          <w:sz w:val="20"/>
        </w:rPr>
      </w:pPr>
    </w:p>
    <w:p w:rsidR="008E4565" w:rsidRDefault="008E4565" w:rsidP="008E4565">
      <w:pPr>
        <w:pStyle w:val="a3"/>
        <w:spacing w:before="5"/>
        <w:rPr>
          <w:sz w:val="18"/>
        </w:rPr>
      </w:pPr>
    </w:p>
    <w:p w:rsidR="008E4565" w:rsidRPr="001D1350" w:rsidRDefault="008E4565" w:rsidP="008E4565">
      <w:pPr>
        <w:pStyle w:val="a5"/>
        <w:numPr>
          <w:ilvl w:val="0"/>
          <w:numId w:val="1"/>
        </w:numPr>
        <w:tabs>
          <w:tab w:val="left" w:pos="466"/>
        </w:tabs>
        <w:spacing w:before="64" w:line="276" w:lineRule="auto"/>
        <w:ind w:left="160" w:right="122" w:firstLine="0"/>
        <w:jc w:val="left"/>
        <w:rPr>
          <w:sz w:val="28"/>
          <w:lang w:val="ru-RU"/>
        </w:rPr>
      </w:pPr>
      <w:r w:rsidRPr="001D1350">
        <w:rPr>
          <w:sz w:val="28"/>
          <w:lang w:val="ru-RU"/>
        </w:rPr>
        <w:t xml:space="preserve">Наличие возможности оказания обучающимся психолого-педагогической, медицинской и социальной </w:t>
      </w:r>
      <w:r w:rsidRPr="001D1350">
        <w:rPr>
          <w:spacing w:val="4"/>
          <w:sz w:val="28"/>
          <w:lang w:val="ru-RU"/>
        </w:rPr>
        <w:t xml:space="preserve"> </w:t>
      </w:r>
      <w:r w:rsidRPr="001D1350">
        <w:rPr>
          <w:sz w:val="28"/>
          <w:lang w:val="ru-RU"/>
        </w:rPr>
        <w:t>помощи</w:t>
      </w:r>
    </w:p>
    <w:p w:rsidR="008E4565" w:rsidRPr="001D1350" w:rsidRDefault="008E4565" w:rsidP="008E4565">
      <w:pPr>
        <w:pStyle w:val="a3"/>
        <w:spacing w:before="3"/>
        <w:rPr>
          <w:sz w:val="14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461"/>
        <w:gridCol w:w="1416"/>
      </w:tblGrid>
      <w:tr w:rsidR="008E4565" w:rsidTr="00654886">
        <w:trPr>
          <w:trHeight w:hRule="exact" w:val="346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7461" w:type="dxa"/>
          </w:tcPr>
          <w:p w:rsidR="008E4565" w:rsidRDefault="008E4565" w:rsidP="00654886">
            <w:pPr>
              <w:pStyle w:val="TableParagraph"/>
              <w:ind w:right="488"/>
              <w:rPr>
                <w:sz w:val="26"/>
              </w:rPr>
            </w:pPr>
            <w:proofErr w:type="spellStart"/>
            <w:r>
              <w:rPr>
                <w:sz w:val="26"/>
              </w:rPr>
              <w:t>Позиция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оценивания</w:t>
            </w:r>
            <w:proofErr w:type="spellEnd"/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spacing w:line="248" w:lineRule="exact"/>
              <w:ind w:left="-60"/>
              <w:rPr>
                <w:sz w:val="26"/>
              </w:rPr>
            </w:pPr>
            <w:proofErr w:type="spellStart"/>
            <w:r>
              <w:rPr>
                <w:sz w:val="26"/>
              </w:rPr>
              <w:t>Значение</w:t>
            </w:r>
            <w:proofErr w:type="spellEnd"/>
          </w:p>
        </w:tc>
      </w:tr>
      <w:tr w:rsidR="008E4565" w:rsidTr="00654886">
        <w:trPr>
          <w:trHeight w:hRule="exact" w:val="1634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461" w:type="dxa"/>
          </w:tcPr>
          <w:p w:rsidR="008E4565" w:rsidRPr="001D1350" w:rsidRDefault="008E4565" w:rsidP="00654886">
            <w:pPr>
              <w:pStyle w:val="TableParagraph"/>
              <w:spacing w:before="2" w:line="247" w:lineRule="auto"/>
              <w:ind w:right="488" w:hanging="10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Есть</w:t>
            </w:r>
            <w:proofErr w:type="spellEnd"/>
          </w:p>
        </w:tc>
      </w:tr>
      <w:tr w:rsidR="008E4565" w:rsidTr="00654886">
        <w:trPr>
          <w:trHeight w:hRule="exact" w:val="931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ind w:left="4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461" w:type="dxa"/>
          </w:tcPr>
          <w:p w:rsidR="008E4565" w:rsidRPr="001D1350" w:rsidRDefault="008E4565" w:rsidP="00654886">
            <w:pPr>
              <w:pStyle w:val="TableParagraph"/>
              <w:spacing w:before="2" w:line="247" w:lineRule="auto"/>
              <w:ind w:right="488" w:firstLine="4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r>
              <w:rPr>
                <w:sz w:val="26"/>
                <w:lang w:val="ru-RU"/>
              </w:rPr>
              <w:t>Е</w:t>
            </w:r>
            <w:proofErr w:type="spellStart"/>
            <w:r>
              <w:rPr>
                <w:sz w:val="26"/>
              </w:rPr>
              <w:t>сть</w:t>
            </w:r>
            <w:proofErr w:type="spellEnd"/>
          </w:p>
        </w:tc>
      </w:tr>
      <w:tr w:rsidR="008E4565" w:rsidTr="00654886">
        <w:trPr>
          <w:trHeight w:hRule="exact" w:val="634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ind w:left="5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461" w:type="dxa"/>
          </w:tcPr>
          <w:p w:rsidR="008E4565" w:rsidRPr="001D1350" w:rsidRDefault="008E4565" w:rsidP="00654886">
            <w:pPr>
              <w:pStyle w:val="TableParagraph"/>
              <w:spacing w:before="7" w:line="252" w:lineRule="auto"/>
              <w:ind w:left="36" w:right="538" w:firstLine="4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ind w:left="36"/>
              <w:rPr>
                <w:sz w:val="26"/>
              </w:rPr>
            </w:pPr>
            <w:proofErr w:type="spellStart"/>
            <w:r>
              <w:rPr>
                <w:sz w:val="26"/>
              </w:rPr>
              <w:t>нет</w:t>
            </w:r>
            <w:proofErr w:type="spellEnd"/>
          </w:p>
        </w:tc>
      </w:tr>
    </w:tbl>
    <w:p w:rsidR="008E4565" w:rsidRDefault="008E4565" w:rsidP="008E4565">
      <w:pPr>
        <w:rPr>
          <w:sz w:val="26"/>
        </w:rPr>
        <w:sectPr w:rsidR="008E4565">
          <w:pgSz w:w="11910" w:h="16840"/>
          <w:pgMar w:top="640" w:right="7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461"/>
        <w:gridCol w:w="1416"/>
      </w:tblGrid>
      <w:tr w:rsidR="008E4565" w:rsidTr="00654886">
        <w:trPr>
          <w:trHeight w:hRule="exact" w:val="972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spacing w:line="294" w:lineRule="exact"/>
              <w:ind w:left="60"/>
              <w:rPr>
                <w:sz w:val="26"/>
              </w:rPr>
            </w:pPr>
            <w:r>
              <w:rPr>
                <w:sz w:val="26"/>
              </w:rPr>
              <w:lastRenderedPageBreak/>
              <w:t>4,</w:t>
            </w:r>
          </w:p>
        </w:tc>
        <w:tc>
          <w:tcPr>
            <w:tcW w:w="7461" w:type="dxa"/>
          </w:tcPr>
          <w:p w:rsidR="008E4565" w:rsidRPr="001D1350" w:rsidRDefault="008E4565" w:rsidP="00654886">
            <w:pPr>
              <w:pStyle w:val="TableParagraph"/>
              <w:spacing w:line="240" w:lineRule="auto"/>
              <w:ind w:right="488"/>
              <w:rPr>
                <w:sz w:val="24"/>
                <w:lang w:val="ru-RU"/>
              </w:rPr>
            </w:pPr>
            <w:r w:rsidRPr="001D1350">
              <w:rPr>
                <w:sz w:val="26"/>
                <w:lang w:val="ru-RU"/>
              </w:rPr>
              <w:t xml:space="preserve">Наличие действующих программ оказания помощи обучающимся в социальной адаптации, профориентации, получении дополнительных </w:t>
            </w:r>
            <w:r w:rsidRPr="001D1350">
              <w:rPr>
                <w:sz w:val="24"/>
                <w:lang w:val="ru-RU"/>
              </w:rPr>
              <w:t>профессиональных навыков,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  <w:lang w:val="ru-RU"/>
              </w:rPr>
              <w:t>Е</w:t>
            </w:r>
            <w:proofErr w:type="spellStart"/>
            <w:r>
              <w:rPr>
                <w:sz w:val="26"/>
              </w:rPr>
              <w:t>сть</w:t>
            </w:r>
            <w:proofErr w:type="spellEnd"/>
          </w:p>
        </w:tc>
      </w:tr>
    </w:tbl>
    <w:p w:rsidR="008E4565" w:rsidRDefault="008E4565" w:rsidP="008E4565">
      <w:pPr>
        <w:pStyle w:val="a3"/>
        <w:rPr>
          <w:sz w:val="20"/>
        </w:rPr>
      </w:pPr>
    </w:p>
    <w:p w:rsidR="008E4565" w:rsidRDefault="008E4565" w:rsidP="008E4565">
      <w:pPr>
        <w:pStyle w:val="a3"/>
        <w:rPr>
          <w:sz w:val="20"/>
        </w:rPr>
      </w:pPr>
    </w:p>
    <w:p w:rsidR="008E4565" w:rsidRDefault="008E4565" w:rsidP="008E4565">
      <w:pPr>
        <w:pStyle w:val="a3"/>
        <w:spacing w:before="10"/>
        <w:rPr>
          <w:sz w:val="25"/>
        </w:rPr>
      </w:pPr>
    </w:p>
    <w:p w:rsidR="008E4565" w:rsidRPr="001D1350" w:rsidRDefault="008E4565" w:rsidP="008E4565">
      <w:pPr>
        <w:pStyle w:val="a5"/>
        <w:numPr>
          <w:ilvl w:val="0"/>
          <w:numId w:val="1"/>
        </w:numPr>
        <w:tabs>
          <w:tab w:val="left" w:pos="387"/>
        </w:tabs>
        <w:spacing w:before="66" w:line="283" w:lineRule="auto"/>
        <w:ind w:left="126" w:right="1402" w:firstLine="0"/>
        <w:jc w:val="left"/>
        <w:rPr>
          <w:sz w:val="26"/>
          <w:lang w:val="ru-RU"/>
        </w:rPr>
      </w:pPr>
      <w:r w:rsidRPr="001D1350">
        <w:rPr>
          <w:sz w:val="26"/>
          <w:lang w:val="ru-RU"/>
        </w:rPr>
        <w:t xml:space="preserve">Наличие условий организации обучения и воспитания обучающихся с </w:t>
      </w:r>
      <w:r w:rsidRPr="001D1350">
        <w:rPr>
          <w:spacing w:val="3"/>
          <w:sz w:val="26"/>
          <w:lang w:val="ru-RU"/>
        </w:rPr>
        <w:t xml:space="preserve">ограниченными возможностями здоровья </w:t>
      </w:r>
      <w:r w:rsidRPr="001D1350">
        <w:rPr>
          <w:sz w:val="26"/>
          <w:lang w:val="ru-RU"/>
        </w:rPr>
        <w:t>и</w:t>
      </w:r>
      <w:r w:rsidRPr="001D1350">
        <w:rPr>
          <w:spacing w:val="19"/>
          <w:sz w:val="26"/>
          <w:lang w:val="ru-RU"/>
        </w:rPr>
        <w:t xml:space="preserve"> </w:t>
      </w:r>
      <w:r w:rsidRPr="001D1350">
        <w:rPr>
          <w:spacing w:val="3"/>
          <w:sz w:val="26"/>
          <w:lang w:val="ru-RU"/>
        </w:rPr>
        <w:t>инвалидов</w:t>
      </w:r>
    </w:p>
    <w:p w:rsidR="008E4565" w:rsidRPr="001D1350" w:rsidRDefault="008E4565" w:rsidP="008E4565">
      <w:pPr>
        <w:pStyle w:val="a3"/>
        <w:spacing w:before="5"/>
        <w:rPr>
          <w:sz w:val="15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461"/>
        <w:gridCol w:w="1416"/>
      </w:tblGrid>
      <w:tr w:rsidR="008E4565" w:rsidTr="00654886">
        <w:trPr>
          <w:trHeight w:hRule="exact" w:val="346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spacing w:line="315" w:lineRule="exact"/>
              <w:ind w:left="0" w:right="3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461" w:type="dxa"/>
          </w:tcPr>
          <w:p w:rsidR="008E4565" w:rsidRDefault="008E4565" w:rsidP="00654886">
            <w:pPr>
              <w:pStyle w:val="TableParagraph"/>
              <w:ind w:right="488"/>
              <w:rPr>
                <w:sz w:val="26"/>
              </w:rPr>
            </w:pPr>
            <w:proofErr w:type="spellStart"/>
            <w:r>
              <w:rPr>
                <w:sz w:val="26"/>
              </w:rPr>
              <w:t>Позиция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оценивания</w:t>
            </w:r>
            <w:proofErr w:type="spellEnd"/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Значение</w:t>
            </w:r>
            <w:proofErr w:type="spellEnd"/>
          </w:p>
        </w:tc>
      </w:tr>
      <w:tr w:rsidR="008E4565" w:rsidTr="00654886">
        <w:trPr>
          <w:trHeight w:hRule="exact" w:val="643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spacing w:line="315" w:lineRule="exact"/>
              <w:ind w:left="0" w:right="10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461" w:type="dxa"/>
          </w:tcPr>
          <w:p w:rsidR="008E4565" w:rsidRPr="001D1350" w:rsidRDefault="008E4565" w:rsidP="00654886">
            <w:pPr>
              <w:pStyle w:val="TableParagraph"/>
              <w:spacing w:before="16" w:line="259" w:lineRule="auto"/>
              <w:ind w:right="488" w:hanging="20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Наличие обучающихся с ограниченными возможностями здоровья</w:t>
            </w:r>
          </w:p>
        </w:tc>
        <w:tc>
          <w:tcPr>
            <w:tcW w:w="1416" w:type="dxa"/>
          </w:tcPr>
          <w:p w:rsidR="008E4565" w:rsidRPr="00B46EC6" w:rsidRDefault="008E4565" w:rsidP="0065488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Нет</w:t>
            </w:r>
          </w:p>
        </w:tc>
      </w:tr>
      <w:tr w:rsidR="008E4565" w:rsidTr="00654886">
        <w:trPr>
          <w:trHeight w:hRule="exact" w:val="624"/>
        </w:trPr>
        <w:tc>
          <w:tcPr>
            <w:tcW w:w="480" w:type="dxa"/>
          </w:tcPr>
          <w:p w:rsidR="008E4565" w:rsidRPr="00B46EC6" w:rsidRDefault="008E4565" w:rsidP="00654886">
            <w:pPr>
              <w:pStyle w:val="TableParagraph"/>
              <w:spacing w:line="315" w:lineRule="exact"/>
              <w:ind w:left="0" w:right="101"/>
              <w:jc w:val="right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7461" w:type="dxa"/>
          </w:tcPr>
          <w:p w:rsidR="008E4565" w:rsidRPr="001D1350" w:rsidRDefault="008E4565" w:rsidP="00654886">
            <w:pPr>
              <w:pStyle w:val="TableParagraph"/>
              <w:spacing w:before="11" w:line="254" w:lineRule="auto"/>
              <w:ind w:right="488" w:hanging="15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требуется</w:t>
            </w:r>
            <w:proofErr w:type="spellEnd"/>
          </w:p>
        </w:tc>
      </w:tr>
      <w:tr w:rsidR="008E4565" w:rsidTr="00654886">
        <w:trPr>
          <w:trHeight w:hRule="exact" w:val="675"/>
        </w:trPr>
        <w:tc>
          <w:tcPr>
            <w:tcW w:w="480" w:type="dxa"/>
          </w:tcPr>
          <w:p w:rsidR="008E4565" w:rsidRPr="00B46EC6" w:rsidRDefault="008E4565" w:rsidP="006548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7461" w:type="dxa"/>
          </w:tcPr>
          <w:p w:rsidR="008E4565" w:rsidRPr="001D1350" w:rsidRDefault="008E4565" w:rsidP="00654886">
            <w:pPr>
              <w:pStyle w:val="TableParagraph"/>
              <w:spacing w:before="2" w:line="247" w:lineRule="auto"/>
              <w:ind w:right="488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  <w:lang w:val="ru-RU"/>
              </w:rPr>
              <w:t>Е</w:t>
            </w:r>
            <w:proofErr w:type="spellStart"/>
            <w:r>
              <w:rPr>
                <w:sz w:val="26"/>
              </w:rPr>
              <w:t>сть</w:t>
            </w:r>
            <w:proofErr w:type="spellEnd"/>
          </w:p>
        </w:tc>
      </w:tr>
      <w:tr w:rsidR="008E4565" w:rsidTr="00654886">
        <w:trPr>
          <w:trHeight w:hRule="exact" w:val="677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spacing w:line="317" w:lineRule="exact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461" w:type="dxa"/>
          </w:tcPr>
          <w:p w:rsidR="008E4565" w:rsidRPr="001D1350" w:rsidRDefault="008E4565" w:rsidP="00654886">
            <w:pPr>
              <w:pStyle w:val="TableParagraph"/>
              <w:spacing w:before="4" w:line="247" w:lineRule="auto"/>
              <w:ind w:right="488" w:hanging="5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Предоставление обучающимся с ограниченными возможностями здоровья специальных технических  средств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proofErr w:type="spellStart"/>
            <w:r>
              <w:rPr>
                <w:sz w:val="24"/>
              </w:rPr>
              <w:t>ет</w:t>
            </w:r>
            <w:proofErr w:type="spellEnd"/>
          </w:p>
        </w:tc>
      </w:tr>
      <w:tr w:rsidR="008E4565" w:rsidTr="00654886">
        <w:trPr>
          <w:trHeight w:hRule="exact" w:val="941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spacing w:line="315" w:lineRule="exact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461" w:type="dxa"/>
          </w:tcPr>
          <w:p w:rsidR="008E4565" w:rsidRPr="001D1350" w:rsidRDefault="008E4565" w:rsidP="00654886">
            <w:pPr>
              <w:pStyle w:val="TableParagraph"/>
              <w:spacing w:before="7" w:line="249" w:lineRule="auto"/>
              <w:ind w:right="488" w:hanging="15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8E4565" w:rsidRDefault="008E4565" w:rsidP="00654886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требуется</w:t>
            </w:r>
            <w:proofErr w:type="spellEnd"/>
          </w:p>
        </w:tc>
      </w:tr>
      <w:tr w:rsidR="008E4565" w:rsidTr="00654886">
        <w:trPr>
          <w:trHeight w:hRule="exact" w:val="2199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spacing w:line="315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461" w:type="dxa"/>
          </w:tcPr>
          <w:p w:rsidR="008E4565" w:rsidRPr="001D1350" w:rsidRDefault="008E4565" w:rsidP="00654886">
            <w:pPr>
              <w:pStyle w:val="TableParagraph"/>
              <w:spacing w:line="242" w:lineRule="auto"/>
              <w:ind w:right="46" w:firstLine="4"/>
              <w:rPr>
                <w:sz w:val="26"/>
                <w:lang w:val="ru-RU"/>
              </w:rPr>
            </w:pPr>
            <w:proofErr w:type="gramStart"/>
            <w:r w:rsidRPr="001D1350">
              <w:rPr>
                <w:sz w:val="26"/>
                <w:lang w:val="ru-RU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8E4565" w:rsidRDefault="008E4565" w:rsidP="00654886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  <w:lang w:val="ru-RU"/>
              </w:rPr>
              <w:t>Е</w:t>
            </w:r>
            <w:proofErr w:type="spellStart"/>
            <w:r>
              <w:rPr>
                <w:sz w:val="26"/>
              </w:rPr>
              <w:t>сть</w:t>
            </w:r>
            <w:proofErr w:type="spellEnd"/>
          </w:p>
        </w:tc>
      </w:tr>
      <w:tr w:rsidR="008E4565" w:rsidTr="00654886">
        <w:trPr>
          <w:trHeight w:hRule="exact" w:val="1548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spacing w:line="315" w:lineRule="exact"/>
              <w:ind w:left="0" w:right="87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461" w:type="dxa"/>
          </w:tcPr>
          <w:p w:rsidR="008E4565" w:rsidRPr="001D1350" w:rsidRDefault="008E4565" w:rsidP="00654886">
            <w:pPr>
              <w:pStyle w:val="TableParagraph"/>
              <w:spacing w:before="1" w:line="298" w:lineRule="exact"/>
              <w:ind w:right="46" w:firstLine="4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416" w:type="dxa"/>
          </w:tcPr>
          <w:p w:rsidR="008E4565" w:rsidRPr="00B46EC6" w:rsidRDefault="008E4565" w:rsidP="00654886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Нет</w:t>
            </w:r>
          </w:p>
        </w:tc>
      </w:tr>
      <w:tr w:rsidR="008E4565" w:rsidTr="00654886">
        <w:trPr>
          <w:trHeight w:hRule="exact" w:val="970"/>
        </w:trPr>
        <w:tc>
          <w:tcPr>
            <w:tcW w:w="480" w:type="dxa"/>
          </w:tcPr>
          <w:p w:rsidR="008E4565" w:rsidRDefault="008E4565" w:rsidP="00654886">
            <w:pPr>
              <w:pStyle w:val="TableParagraph"/>
              <w:spacing w:line="315" w:lineRule="exact"/>
              <w:ind w:left="0" w:right="77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461" w:type="dxa"/>
          </w:tcPr>
          <w:p w:rsidR="008E4565" w:rsidRPr="001D1350" w:rsidRDefault="008E4565" w:rsidP="00654886">
            <w:pPr>
              <w:pStyle w:val="TableParagraph"/>
              <w:spacing w:before="7" w:line="249" w:lineRule="auto"/>
              <w:ind w:left="45" w:right="46" w:firstLine="14"/>
              <w:rPr>
                <w:sz w:val="26"/>
                <w:lang w:val="ru-RU"/>
              </w:rPr>
            </w:pPr>
            <w:r w:rsidRPr="001D1350">
              <w:rPr>
                <w:sz w:val="26"/>
                <w:lang w:val="ru-RU"/>
              </w:rPr>
              <w:t>Оказание психологической и другой консультативной помощи обучающимся с ограниченными возможностями  здоровья</w:t>
            </w:r>
          </w:p>
        </w:tc>
        <w:tc>
          <w:tcPr>
            <w:tcW w:w="1416" w:type="dxa"/>
          </w:tcPr>
          <w:p w:rsidR="008E4565" w:rsidRDefault="008E4565" w:rsidP="00654886">
            <w:pPr>
              <w:pStyle w:val="TableParagraph"/>
              <w:rPr>
                <w:sz w:val="26"/>
              </w:rPr>
            </w:pPr>
            <w:r>
              <w:rPr>
                <w:sz w:val="26"/>
                <w:lang w:val="ru-RU"/>
              </w:rPr>
              <w:t>Е</w:t>
            </w:r>
            <w:proofErr w:type="spellStart"/>
            <w:r>
              <w:rPr>
                <w:sz w:val="26"/>
              </w:rPr>
              <w:t>сть</w:t>
            </w:r>
            <w:proofErr w:type="spellEnd"/>
          </w:p>
        </w:tc>
      </w:tr>
    </w:tbl>
    <w:p w:rsidR="008E4565" w:rsidRDefault="008E4565" w:rsidP="008E4565">
      <w:pPr>
        <w:pStyle w:val="a3"/>
        <w:rPr>
          <w:sz w:val="20"/>
        </w:rPr>
      </w:pPr>
    </w:p>
    <w:p w:rsidR="008E4565" w:rsidRDefault="008E4565" w:rsidP="008E4565">
      <w:pPr>
        <w:pStyle w:val="a3"/>
        <w:rPr>
          <w:sz w:val="20"/>
        </w:rPr>
      </w:pPr>
    </w:p>
    <w:p w:rsidR="008E4565" w:rsidRDefault="008E4565" w:rsidP="008E4565">
      <w:pPr>
        <w:pStyle w:val="a3"/>
        <w:rPr>
          <w:sz w:val="20"/>
        </w:rPr>
      </w:pPr>
    </w:p>
    <w:p w:rsidR="008E4565" w:rsidRDefault="008E4565" w:rsidP="008E4565">
      <w:pPr>
        <w:pStyle w:val="a3"/>
        <w:rPr>
          <w:sz w:val="20"/>
        </w:rPr>
      </w:pPr>
    </w:p>
    <w:p w:rsidR="002F5128" w:rsidRDefault="001D1350"/>
    <w:sectPr w:rsidR="002F5128" w:rsidSect="00E86566">
      <w:pgSz w:w="11910" w:h="16840"/>
      <w:pgMar w:top="68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036A"/>
    <w:multiLevelType w:val="hybridMultilevel"/>
    <w:tmpl w:val="32AA1610"/>
    <w:lvl w:ilvl="0" w:tplc="C7580CD2">
      <w:start w:val="1"/>
      <w:numFmt w:val="decimal"/>
      <w:lvlText w:val="%1."/>
      <w:lvlJc w:val="left"/>
      <w:pPr>
        <w:ind w:left="122" w:hanging="392"/>
        <w:jc w:val="right"/>
      </w:pPr>
      <w:rPr>
        <w:rFonts w:hint="default"/>
        <w:w w:val="100"/>
      </w:rPr>
    </w:lvl>
    <w:lvl w:ilvl="1" w:tplc="14D6986A">
      <w:numFmt w:val="bullet"/>
      <w:lvlText w:val="•"/>
      <w:lvlJc w:val="left"/>
      <w:pPr>
        <w:ind w:left="1080" w:hanging="392"/>
      </w:pPr>
      <w:rPr>
        <w:rFonts w:hint="default"/>
      </w:rPr>
    </w:lvl>
    <w:lvl w:ilvl="2" w:tplc="8456560C">
      <w:numFmt w:val="bullet"/>
      <w:lvlText w:val="•"/>
      <w:lvlJc w:val="left"/>
      <w:pPr>
        <w:ind w:left="2041" w:hanging="392"/>
      </w:pPr>
      <w:rPr>
        <w:rFonts w:hint="default"/>
      </w:rPr>
    </w:lvl>
    <w:lvl w:ilvl="3" w:tplc="86725D54">
      <w:numFmt w:val="bullet"/>
      <w:lvlText w:val="•"/>
      <w:lvlJc w:val="left"/>
      <w:pPr>
        <w:ind w:left="3001" w:hanging="392"/>
      </w:pPr>
      <w:rPr>
        <w:rFonts w:hint="default"/>
      </w:rPr>
    </w:lvl>
    <w:lvl w:ilvl="4" w:tplc="B46AB486">
      <w:numFmt w:val="bullet"/>
      <w:lvlText w:val="•"/>
      <w:lvlJc w:val="left"/>
      <w:pPr>
        <w:ind w:left="3962" w:hanging="392"/>
      </w:pPr>
      <w:rPr>
        <w:rFonts w:hint="default"/>
      </w:rPr>
    </w:lvl>
    <w:lvl w:ilvl="5" w:tplc="E6E450E6">
      <w:numFmt w:val="bullet"/>
      <w:lvlText w:val="•"/>
      <w:lvlJc w:val="left"/>
      <w:pPr>
        <w:ind w:left="4923" w:hanging="392"/>
      </w:pPr>
      <w:rPr>
        <w:rFonts w:hint="default"/>
      </w:rPr>
    </w:lvl>
    <w:lvl w:ilvl="6" w:tplc="22325AA2">
      <w:numFmt w:val="bullet"/>
      <w:lvlText w:val="•"/>
      <w:lvlJc w:val="left"/>
      <w:pPr>
        <w:ind w:left="5883" w:hanging="392"/>
      </w:pPr>
      <w:rPr>
        <w:rFonts w:hint="default"/>
      </w:rPr>
    </w:lvl>
    <w:lvl w:ilvl="7" w:tplc="5A00417E">
      <w:numFmt w:val="bullet"/>
      <w:lvlText w:val="•"/>
      <w:lvlJc w:val="left"/>
      <w:pPr>
        <w:ind w:left="6844" w:hanging="392"/>
      </w:pPr>
      <w:rPr>
        <w:rFonts w:hint="default"/>
      </w:rPr>
    </w:lvl>
    <w:lvl w:ilvl="8" w:tplc="E442678E">
      <w:numFmt w:val="bullet"/>
      <w:lvlText w:val="•"/>
      <w:lvlJc w:val="left"/>
      <w:pPr>
        <w:ind w:left="7805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65"/>
    <w:rsid w:val="001D1350"/>
    <w:rsid w:val="001E3688"/>
    <w:rsid w:val="008E4565"/>
    <w:rsid w:val="008F1D49"/>
    <w:rsid w:val="00B6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56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5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45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456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8E4565"/>
    <w:pPr>
      <w:spacing w:before="3"/>
      <w:ind w:left="676" w:right="74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E4565"/>
    <w:pPr>
      <w:spacing w:before="65"/>
      <w:ind w:left="122"/>
    </w:pPr>
  </w:style>
  <w:style w:type="paragraph" w:customStyle="1" w:styleId="TableParagraph">
    <w:name w:val="Table Paragraph"/>
    <w:basedOn w:val="a"/>
    <w:uiPriority w:val="1"/>
    <w:qFormat/>
    <w:rsid w:val="008E4565"/>
    <w:pPr>
      <w:spacing w:line="291" w:lineRule="exact"/>
      <w:ind w:left="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56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5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45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456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8E4565"/>
    <w:pPr>
      <w:spacing w:before="3"/>
      <w:ind w:left="676" w:right="74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E4565"/>
    <w:pPr>
      <w:spacing w:before="65"/>
      <w:ind w:left="122"/>
    </w:pPr>
  </w:style>
  <w:style w:type="paragraph" w:customStyle="1" w:styleId="TableParagraph">
    <w:name w:val="Table Paragraph"/>
    <w:basedOn w:val="a"/>
    <w:uiPriority w:val="1"/>
    <w:qFormat/>
    <w:rsid w:val="008E4565"/>
    <w:pPr>
      <w:spacing w:line="291" w:lineRule="exact"/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2020-05-22T10:12:00Z</dcterms:created>
  <dcterms:modified xsi:type="dcterms:W3CDTF">2020-05-22T10:12:00Z</dcterms:modified>
</cp:coreProperties>
</file>