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6" w:rsidRDefault="008A7736" w:rsidP="008A7736">
      <w:pPr>
        <w:pStyle w:val="a3"/>
        <w:spacing w:before="187" w:beforeAutospacing="0" w:after="187" w:afterAutospacing="0" w:line="374" w:lineRule="atLeast"/>
        <w:jc w:val="both"/>
        <w:rPr>
          <w:rFonts w:ascii="Roboto" w:hAnsi="Roboto"/>
          <w:color w:val="383838"/>
          <w:spacing w:val="4"/>
          <w:sz w:val="26"/>
          <w:szCs w:val="26"/>
        </w:rPr>
      </w:pPr>
      <w:r>
        <w:rPr>
          <w:rStyle w:val="a4"/>
          <w:rFonts w:ascii="Roboto" w:hAnsi="Roboto"/>
          <w:color w:val="383838"/>
          <w:spacing w:val="4"/>
          <w:sz w:val="30"/>
          <w:szCs w:val="30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9D6EA0" w:rsidRDefault="00E6508A">
      <w:r>
        <w:rPr>
          <w:noProof/>
          <w:lang w:eastAsia="ru-RU"/>
        </w:rPr>
        <w:drawing>
          <wp:inline distT="0" distB="0" distL="0" distR="0">
            <wp:extent cx="2399030" cy="2374900"/>
            <wp:effectExtent l="0" t="0" r="1270" b="0"/>
            <wp:docPr id="2" name="Рисунок 1" descr="http://school49.centerstart.ru/sites/default/files/u12/963dd9d2-2cc4-483f-890a-2c57c53ad1eb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49.centerstart.ru/sites/default/files/u12/963dd9d2-2cc4-483f-890a-2c57c53ad1eb_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736" w:rsidRDefault="008A7736" w:rsidP="008A7736">
      <w:pPr>
        <w:pStyle w:val="a3"/>
      </w:pPr>
      <w:r>
        <w:t>В целях исполнения приказа департамента образования администрации муниципального образования город Краснодар от 26.10.2015 № 1532 "об усилении контроля за соблюдениями требований законодательства по противодействию "коррупции"</w:t>
      </w:r>
    </w:p>
    <w:p w:rsidR="008A7736" w:rsidRDefault="00230FB6" w:rsidP="008A7736">
      <w:pPr>
        <w:pStyle w:val="a3"/>
      </w:pPr>
      <w:hyperlink r:id="rId5" w:history="1">
        <w:r w:rsidR="008A7736">
          <w:rPr>
            <w:rStyle w:val="a7"/>
            <w:color w:val="B22222"/>
          </w:rPr>
          <w:t>квитанция для взносов внебюджетных средств и добровольных пожертвований</w:t>
        </w:r>
      </w:hyperlink>
    </w:p>
    <w:p w:rsidR="008A7736" w:rsidRDefault="008A7736"/>
    <w:sectPr w:rsidR="008A7736" w:rsidSect="009D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A7736"/>
    <w:rsid w:val="00230FB6"/>
    <w:rsid w:val="008A7736"/>
    <w:rsid w:val="008C650D"/>
    <w:rsid w:val="00923971"/>
    <w:rsid w:val="009D6EA0"/>
    <w:rsid w:val="00E6508A"/>
    <w:rsid w:val="00E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7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7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A7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49.centerstart.ru/sites/default/files/u12/kvitanciya_po_vnebyudzhetu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2019-10-10T15:43:00Z</dcterms:created>
  <dcterms:modified xsi:type="dcterms:W3CDTF">2019-10-10T15:43:00Z</dcterms:modified>
</cp:coreProperties>
</file>